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105725BE" w14:textId="77777777" w:rsidR="00265395" w:rsidRPr="004F62D8" w:rsidRDefault="00265395" w:rsidP="0026539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F6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กองทุนหลักประกันสุขภาพองค์การบริหารส่วนตำบลโบสถ์  รหัส กปท. </w:t>
      </w:r>
      <w:r w:rsidRPr="004F62D8">
        <w:rPr>
          <w:rFonts w:ascii="TH Sarabun New" w:hAnsi="TH Sarabun New" w:cs="TH Sarabun New"/>
          <w:b/>
          <w:bCs/>
          <w:sz w:val="32"/>
          <w:szCs w:val="32"/>
        </w:rPr>
        <w:t>L2061</w:t>
      </w:r>
    </w:p>
    <w:p w14:paraId="7A4FA0B8" w14:textId="77777777" w:rsidR="00265395" w:rsidRPr="004F62D8" w:rsidRDefault="00265395" w:rsidP="002653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2D8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Pr="004F62D8">
        <w:rPr>
          <w:rFonts w:ascii="TH Sarabun New" w:hAnsi="TH Sarabun New" w:cs="TH Sarabun New"/>
          <w:b/>
          <w:bCs/>
          <w:sz w:val="32"/>
          <w:szCs w:val="32"/>
          <w:cs/>
        </w:rPr>
        <w:t>พิ</w:t>
      </w:r>
      <w:proofErr w:type="spellEnd"/>
      <w:r w:rsidRPr="004F62D8">
        <w:rPr>
          <w:rFonts w:ascii="TH Sarabun New" w:hAnsi="TH Sarabun New" w:cs="TH Sarabun New"/>
          <w:b/>
          <w:bCs/>
          <w:sz w:val="32"/>
          <w:szCs w:val="32"/>
          <w:cs/>
        </w:rPr>
        <w:t>มาย  จังหวัดนครราชสีมา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6E34AAC2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ำปีงบประมาณ  </w:t>
      </w:r>
      <w:r w:rsidR="006E3A4A">
        <w:rPr>
          <w:rFonts w:ascii="TH SarabunPSK" w:hAnsi="TH SarabunPSK" w:cs="TH SarabunPSK"/>
          <w:sz w:val="32"/>
          <w:szCs w:val="32"/>
        </w:rPr>
        <w:t>2566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1D382180" w:rsidR="00656BA4" w:rsidRPr="00656BA4" w:rsidRDefault="006E3A4A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69E413" wp14:editId="0DA84135">
                <wp:simplePos x="0" y="0"/>
                <wp:positionH relativeFrom="column">
                  <wp:posOffset>1328420</wp:posOffset>
                </wp:positionH>
                <wp:positionV relativeFrom="paragraph">
                  <wp:posOffset>62230</wp:posOffset>
                </wp:positionV>
                <wp:extent cx="914400" cy="238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23E4" w14:textId="16988CB0" w:rsidR="006E3A4A" w:rsidRDefault="006E3A4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9E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6pt;margin-top:4.9pt;width:1in;height:18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CDcQIAAGIFAAAOAAAAZHJzL2Uyb0RvYy54bWysVEtv2zAMvg/YfxB0X52kadcFdYqsRYcB&#10;QVu0HXpWZCkRJouCxMTOfv0o2Xms66XDLjYlfiTFj4/Lq7a2bKNCNOBKPjwZcKachMq4Zcl/PN9+&#10;uuAsonCVsOBUybcq8qvpxw+XjZ+oEazAViowcuLipPElXyH6SVFEuVK1iCfglSOlhlALpGNYFlUQ&#10;DXmvbTEaDM6LBkLlA0gVI93edEo+zf61VhLvtY4KmS05vQ3zN+TvIn2L6aWYLIPwKyP7Z4h/eEUt&#10;jKOge1c3AgVbB/OXq9rIABE0nkioC9DaSJVzoGyGg1fZPK2EVzkXIif6PU3x/7mVd5sn/xAYtl+h&#10;pQImQhofJ5EuUz6tDnX600sZ6YnC7Z421SKTdPllOB4PSCNJNTq9GI7OkpfiYOxDxG8KapaEkgeq&#10;SiZLbOYRO+gOkmJFsKa6NdbmQ+oEdW0D2wiqocX8RHL+B8o61pT8/PRskB07SOadZ+uSG5V7oQ93&#10;SDBLuLUqYax7VJqZKuf5RmwhpXL7+BmdUJpCvcewxx9e9R7jLg+yyJHB4d64Ng5Czj4Pz4Gy6ueO&#10;Mt3hqTZHeScR20XbF34B1Zb6IUA3KtHLW0NVm4uIDyLQbFChad7xnj7aArEOvcTZCsKvt+4TnlqW&#10;tJw1NGsld7QMOLPfHbVybh8azXwYn30eUYRwrFkca9y6vgZqhCHtFS+zmPBod6IOUL/QUpilmKQS&#10;TlLkkuNOvMZu/mmpSDWbZRANoxc4d09eJteJ3NSRz+2LCL5vW6R+v4PdTIrJq+7tsMnSwWyNoE1u&#10;7URvx2lPOw1yHo5+6aRNcXzOqMNqnP4GAAD//wMAUEsDBBQABgAIAAAAIQCSd4X03gAAAAgBAAAP&#10;AAAAZHJzL2Rvd25yZXYueG1sTI/NTsMwEITvSLyDtUjcqNOEnyTEqVClSj3AoQHE1Y2XJCJeB9tt&#10;07dnOcFxNKOZb6rVbEdxRB8GRwqWiwQEUuvMQJ2Ct9fNTQ4iRE1Gj45QwRkDrOrLi0qXxp1oh8cm&#10;doJLKJRaQR/jVEoZ2h6tDgs3IbH36bzVkaXvpPH6xOV2lGmS3EurB+KFXk+47rH9ag5Wwcu6aPJt&#10;evYfRbbdNPn30j3n70pdX81PjyAizvEvDL/4jA41M+3dgUwQo4I0KVKOKij4AfvZXcZ6r+D2IQNZ&#10;V/L/gfoHAAD//wMAUEsBAi0AFAAGAAgAAAAhALaDOJL+AAAA4QEAABMAAAAAAAAAAAAAAAAAAAAA&#10;AFtDb250ZW50X1R5cGVzXS54bWxQSwECLQAUAAYACAAAACEAOP0h/9YAAACUAQAACwAAAAAAAAAA&#10;AAAAAAAvAQAAX3JlbHMvLnJlbHNQSwECLQAUAAYACAAAACEAUZCQg3ECAABiBQAADgAAAAAAAAAA&#10;AAAAAAAuAgAAZHJzL2Uyb0RvYy54bWxQSwECLQAUAAYACAAAACEAkneF9N4AAAAIAQAADwAAAAAA&#10;AAAAAAAAAADLBAAAZHJzL2Rvd25yZXYueG1sUEsFBgAAAAAEAAQA8wAAANYFAAAAAA==&#10;" fillcolor="white [3201]" stroked="f" strokeweight=".5pt">
                <v:textbox>
                  <w:txbxContent>
                    <w:p w14:paraId="3B7323E4" w14:textId="16988CB0" w:rsidR="006E3A4A" w:rsidRDefault="006E3A4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656BA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56BA4"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6BA4"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BA4"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 w:rsidR="00656BA4">
        <w:rPr>
          <w:rFonts w:ascii="TH SarabunPSK" w:hAnsi="TH SarabunPSK" w:cs="TH SarabunPSK"/>
          <w:sz w:val="32"/>
          <w:szCs w:val="32"/>
        </w:rPr>
        <w:t xml:space="preserve"> </w:t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656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BA4"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 w:rsidR="00656BA4">
        <w:rPr>
          <w:rFonts w:ascii="TH SarabunPSK" w:hAnsi="TH SarabunPSK" w:cs="TH SarabunPSK"/>
          <w:sz w:val="32"/>
          <w:szCs w:val="32"/>
        </w:rPr>
        <w:t xml:space="preserve"> </w:t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56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BA4"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70D7A0FE" w:rsidR="00674C50" w:rsidRDefault="002621A5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E3A4A">
        <w:rPr>
          <w:rFonts w:ascii="TH SarabunPSK" w:hAnsi="TH SarabunPSK" w:cs="TH SarabunPSK" w:hint="cs"/>
          <w:sz w:val="32"/>
          <w:szCs w:val="32"/>
          <w:cs/>
        </w:rPr>
        <w:t>โรงเรียนเบาหวาน รพ.สต.หนองจิก</w:t>
      </w:r>
    </w:p>
    <w:p w14:paraId="7A15984E" w14:textId="22FD88B4" w:rsidR="00656BA4" w:rsidRPr="00656BA4" w:rsidRDefault="006E3A4A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722712" wp14:editId="3AB7BA62">
                <wp:simplePos x="0" y="0"/>
                <wp:positionH relativeFrom="column">
                  <wp:posOffset>261620</wp:posOffset>
                </wp:positionH>
                <wp:positionV relativeFrom="paragraph">
                  <wp:posOffset>63500</wp:posOffset>
                </wp:positionV>
                <wp:extent cx="914400" cy="219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1527" w14:textId="40E0FF08" w:rsidR="006E3A4A" w:rsidRDefault="006E3A4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2712" id="Text Box 3" o:spid="_x0000_s1027" type="#_x0000_t202" style="position:absolute;left:0;text-align:left;margin-left:20.6pt;margin-top:5pt;width:1in;height:17.25pt;z-index:-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NZcwIAAGkFAAAOAAAAZHJzL2Uyb0RvYy54bWysVEtv2zAMvg/YfxB0X+1k6SuoU2QtOgwo&#10;2mLt0LMiS4kwWRQkNnb260fJzmNdLx12sSnxIyl+fFxcdo1laxWiAVfx0VHJmXISauOWFf/xdPPp&#10;jLOIwtXCglMV36jIL2cfP1y0fqrGsAJbq8DIiYvT1ld8heinRRHlSjUiHoFXjpQaQiOQjmFZ1EG0&#10;5L2xxbgsT4oWQu0DSBUj3V73Sj7L/rVWEu+1jgqZrTi9DfM35O8ifYvZhZgug/ArI4dniH94RSOM&#10;o6A7V9cCBXsJ5i9XjZEBImg8ktAUoLWRKudA2YzKV9k8roRXORciJ/odTfH/uZV360f/EBh2X6Cj&#10;AiZCWh+nkS5TPp0OTfrTSxnpicLNjjbVIZN0eT6aTErSSFKNR+fl6XHyUuyNfYj4VUHDklDxQFXJ&#10;ZIn1bcQeuoWkWBGsqW+MtfmQOkFd2cDWgmpoMT+RnP+Bso61FT/5fFxmxw6See/ZuuRG5V4Ywu0T&#10;zBJurEoY674rzUyd83wjtpBSuV38jE4oTaHeYzjg9696j3GfB1nkyOBwZ9wYByFnn4dnT1n9c0uZ&#10;7vFUm4O8k4jdoqPED+q/gHpDbRGgn5jo5Y2h4t2KiA8i0IhQvWns8Z4+2gKRD4PE2QrCr7fuE546&#10;l7SctTRyFXe0Eziz3xx1dO4imtB8mByfjilCONQsDjXupbkC6ocRrRcvs5jwaLeiDtA8026Yp5ik&#10;Ek5S5IrjVrzCfg3QbpFqPs8gmkkv8NY9eplcJ45TYz51zyL4oXuR2v4OtqMppq+auMcmSwfzFwRt&#10;cocnlntOB/ZpnvOMDLsnLYzDc0btN+TsNwAAAP//AwBQSwMEFAAGAAgAAAAhAEK8hx7dAAAACAEA&#10;AA8AAABkcnMvZG93bnJldi54bWxMj8FOwzAQRO9I/IO1SNyok9AiN8SpUKVKPcCBQNWrGy9JRLwO&#10;sdumf8/2BMedN5qdKVaT68UJx9B50pDOEhBItbcdNRo+PzYPCkSIhqzpPaGGCwZYlbc3hcmtP9M7&#10;nqrYCA6hkBsNbYxDLmWoW3QmzPyAxOzLj85EPsdG2tGcOdz1MkuSJ+lMR/yhNQOuW6y/q6PT8LZe&#10;VmqbXcb98nG7qdRP6l/VTuv7u+nlGUTEKf6Z4Vqfq0PJnQ7+SDaIXsM8zdjJesKTrlwtWDgwmC9A&#10;loX8P6D8BQAA//8DAFBLAQItABQABgAIAAAAIQC2gziS/gAAAOEBAAATAAAAAAAAAAAAAAAAAAAA&#10;AABbQ29udGVudF9UeXBlc10ueG1sUEsBAi0AFAAGAAgAAAAhADj9If/WAAAAlAEAAAsAAAAAAAAA&#10;AAAAAAAALwEAAF9yZWxzLy5yZWxzUEsBAi0AFAAGAAgAAAAhABoxc1lzAgAAaQUAAA4AAAAAAAAA&#10;AAAAAAAALgIAAGRycy9lMm9Eb2MueG1sUEsBAi0AFAAGAAgAAAAhAEK8hx7dAAAACAEAAA8AAAAA&#10;AAAAAAAAAAAAzQQAAGRycy9kb3ducmV2LnhtbFBLBQYAAAAABAAEAPMAAADXBQAAAAA=&#10;" fillcolor="white [3201]" stroked="f" strokeweight=".5pt">
                <v:textbox>
                  <w:txbxContent>
                    <w:p w14:paraId="74221527" w14:textId="40E0FF08" w:rsidR="006E3A4A" w:rsidRDefault="006E3A4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656B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56BA4"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6BA4"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BA4"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 w:rsidR="00656BA4">
        <w:rPr>
          <w:rFonts w:ascii="TH SarabunPSK" w:hAnsi="TH SarabunPSK" w:cs="TH SarabunPSK"/>
          <w:sz w:val="32"/>
          <w:szCs w:val="32"/>
        </w:rPr>
        <w:t xml:space="preserve"> </w:t>
      </w:r>
      <w:r w:rsidR="00656BA4"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BA4"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 w:rsidR="00656B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BA4"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656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BA4"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 w:rsidR="00656BA4">
        <w:rPr>
          <w:rFonts w:ascii="TH SarabunPSK" w:hAnsi="TH SarabunPSK" w:cs="TH SarabunPSK"/>
          <w:sz w:val="32"/>
          <w:szCs w:val="32"/>
        </w:rPr>
        <w:t xml:space="preserve"> </w:t>
      </w:r>
      <w:r w:rsidR="00656BA4"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1FF0B836" w:rsidR="00656BA4" w:rsidRPr="00EE067F" w:rsidRDefault="006E3A4A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32726601"/>
      <w:r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โรงพยาบาลส่งเสริมสุขภาพตำบลหนองจิก</w:t>
      </w:r>
      <w:r w:rsidR="00262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1A5" w:rsidRPr="00EE067F">
        <w:rPr>
          <w:rFonts w:ascii="TH SarabunPSK" w:hAnsi="TH SarabunPSK" w:cs="TH SarabunPSK" w:hint="cs"/>
          <w:sz w:val="32"/>
          <w:szCs w:val="32"/>
          <w:cs/>
        </w:rPr>
        <w:t>ตำบลโบสถ์ อำเภอ</w:t>
      </w:r>
      <w:proofErr w:type="spellStart"/>
      <w:r w:rsidR="002621A5" w:rsidRPr="00EE067F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2621A5" w:rsidRPr="00EE067F">
        <w:rPr>
          <w:rFonts w:ascii="TH SarabunPSK" w:hAnsi="TH SarabunPSK" w:cs="TH SarabunPSK" w:hint="cs"/>
          <w:sz w:val="32"/>
          <w:szCs w:val="32"/>
          <w:cs/>
        </w:rPr>
        <w:t>มาย จังหวัดนครราชสีมา</w:t>
      </w:r>
    </w:p>
    <w:bookmarkEnd w:id="0"/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4B1E7308" w14:textId="77777777" w:rsidR="00992304" w:rsidRDefault="00992304" w:rsidP="00455BF5">
      <w:pPr>
        <w:ind w:right="14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2B93">
        <w:rPr>
          <w:rFonts w:ascii="TH SarabunPSK" w:hAnsi="TH SarabunPSK" w:cs="TH SarabunPSK" w:hint="cs"/>
          <w:sz w:val="32"/>
          <w:szCs w:val="32"/>
          <w:cs/>
        </w:rPr>
        <w:t>ข้อมูลผู้ป่วยโรคเบาหวาน ในเขต รพ.สต.หนองจิก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18 หมู่บ้าน พบว่ามีประชาชนที่เสี่ยงต่อการเป็นโรคเบาหวาน 120 คน เสี่ยงโรคความดันโลหิตสูง 170 คน (จากผลการคัดกรองประจำปี 2566 ) และมีผู้ป่วยโรคเบาหวาน จำนวน  601 คน ซึ่งกำลังรักษาอยู่ โรคเบาหวานเป็นโรคเรื้อรังไม่สามารถรักษาหายขาดแต่สามารถควบคุมอาการโรคให้สงบได้ โดยวิธีการรับประทานยา การปรับพฤติกรรมการบริโภคตามหลักการทางการแพทย์</w:t>
      </w:r>
      <w:r w:rsidRPr="00A52B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75FED5" w14:textId="6D6A8658" w:rsidR="00992304" w:rsidRDefault="00992304" w:rsidP="00455BF5">
      <w:pPr>
        <w:ind w:right="1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รพ.สต.หนองจิก ได้เห็นความสำคัญของปัญหาดังกล่าว จึงได้มีการจัดโครงการโรงเรียนเบาหวานวิทยาเขต รพ.สต.หนองจิกขึ้น โดยมีพี่เลี้ยงให้คำปรึกษา </w:t>
      </w:r>
      <w:r w:rsidRPr="00987B52">
        <w:rPr>
          <w:rFonts w:ascii="TH SarabunPSK" w:hAnsi="TH SarabunPSK" w:cs="TH SarabunPSK"/>
          <w:sz w:val="32"/>
          <w:szCs w:val="32"/>
          <w:cs/>
        </w:rPr>
        <w:t xml:space="preserve">ให้ความรู้ คำแนะนำ </w:t>
      </w:r>
      <w:r>
        <w:rPr>
          <w:rFonts w:ascii="TH SarabunPSK" w:hAnsi="TH SarabunPSK" w:cs="TH SarabunPSK" w:hint="cs"/>
          <w:sz w:val="32"/>
          <w:szCs w:val="32"/>
          <w:cs/>
        </w:rPr>
        <w:t>อย่างต่อเนื่อง ผ่านช่องทางที่เข้าถึงง่าย ซึ่งจะส่งผลให้ผู้ป่วยเบาหวานมีความรู้ ในการดูแลและปฏิบัติตนได้อย่างถูกต้อง ช่วยให้เบาหวานสงบและลดอัตราภาวะแทรกซ้อนที่จะเกิดกับผู้ป่วยเบาหวานได้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6149493E" w14:textId="77777777" w:rsidR="006E3A4A" w:rsidRDefault="006E3A4A" w:rsidP="006E3A4A">
      <w:pPr>
        <w:pStyle w:val="6"/>
        <w:spacing w:before="0" w:after="0"/>
        <w:ind w:firstLine="720"/>
        <w:rPr>
          <w:rFonts w:ascii="TH SarabunPSK" w:hAnsi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/>
          <w:b w:val="0"/>
          <w:bCs w:val="0"/>
          <w:sz w:val="32"/>
          <w:szCs w:val="32"/>
        </w:rPr>
        <w:t>1.</w:t>
      </w:r>
      <w:r>
        <w:rPr>
          <w:rFonts w:ascii="TH SarabunPSK" w:hAnsi="TH SarabunPSK" w:hint="cs"/>
          <w:b w:val="0"/>
          <w:bCs w:val="0"/>
          <w:sz w:val="32"/>
          <w:szCs w:val="32"/>
          <w:cs/>
        </w:rPr>
        <w:t>กลุ่มเสี่ยงโรคเบาหวาน และผู้ป่วยเบาหวาน ได้รับความรู้ และปรับเปลี่ยนพฤติกรรมอย่างถูกต้อง</w:t>
      </w:r>
    </w:p>
    <w:p w14:paraId="538BAF5B" w14:textId="77777777" w:rsidR="006E3A4A" w:rsidRDefault="006E3A4A" w:rsidP="006E3A4A">
      <w:pPr>
        <w:pStyle w:val="6"/>
        <w:spacing w:before="0" w:after="0"/>
        <w:ind w:firstLine="720"/>
        <w:rPr>
          <w:rFonts w:ascii="TH SarabunPSK" w:hAnsi="TH SarabunPSK"/>
          <w:b w:val="0"/>
          <w:bCs w:val="0"/>
          <w:sz w:val="32"/>
          <w:szCs w:val="32"/>
        </w:rPr>
      </w:pPr>
      <w:r>
        <w:rPr>
          <w:rFonts w:ascii="TH SarabunPSK" w:hAnsi="TH SarabunPSK"/>
          <w:b w:val="0"/>
          <w:bCs w:val="0"/>
          <w:sz w:val="32"/>
          <w:szCs w:val="32"/>
        </w:rPr>
        <w:t>2</w:t>
      </w:r>
      <w:r>
        <w:rPr>
          <w:rFonts w:ascii="TH SarabunPSK" w:hAnsi="TH SarabunPSK" w:hint="cs"/>
          <w:b w:val="0"/>
          <w:bCs w:val="0"/>
          <w:sz w:val="32"/>
          <w:szCs w:val="32"/>
          <w:cs/>
        </w:rPr>
        <w:t xml:space="preserve"> มีการให้ความรู้ วิชาการทันสมัยที่ถูกต้อง รวดเร็วผ่านระบบการเรียนการสอนแบบทาง ไลน์กรุ๊ป</w:t>
      </w:r>
    </w:p>
    <w:p w14:paraId="30D31C1D" w14:textId="77777777" w:rsidR="006E3A4A" w:rsidRDefault="006E3A4A" w:rsidP="006E3A4A">
      <w:pPr>
        <w:pStyle w:val="6"/>
        <w:spacing w:before="0" w:after="0"/>
        <w:ind w:firstLine="720"/>
        <w:rPr>
          <w:rFonts w:ascii="TH SarabunPSK" w:hAnsi="TH SarabunPSK"/>
          <w:b w:val="0"/>
          <w:bCs w:val="0"/>
          <w:sz w:val="32"/>
          <w:szCs w:val="32"/>
        </w:rPr>
      </w:pPr>
      <w:r>
        <w:rPr>
          <w:rFonts w:ascii="TH SarabunPSK" w:hAnsi="TH SarabunPSK" w:hint="cs"/>
          <w:b w:val="0"/>
          <w:bCs w:val="0"/>
          <w:sz w:val="32"/>
          <w:szCs w:val="32"/>
          <w:cs/>
        </w:rPr>
        <w:lastRenderedPageBreak/>
        <w:t>3. ป้องกันการเกิดภาวะแทรกซ้อนในผู้ป่วยเบาหวานและความดันโลหิตสูง</w:t>
      </w:r>
    </w:p>
    <w:p w14:paraId="2DEA4726" w14:textId="77777777" w:rsidR="006E3A4A" w:rsidRPr="00316897" w:rsidRDefault="006E3A4A" w:rsidP="006E3A4A">
      <w:pPr>
        <w:rPr>
          <w:rFonts w:ascii="TH SarabunPSK" w:hAnsi="TH SarabunPSK" w:cs="TH SarabunPSK"/>
          <w:sz w:val="32"/>
          <w:szCs w:val="32"/>
        </w:rPr>
      </w:pPr>
      <w:r w:rsidRPr="00316897">
        <w:rPr>
          <w:rFonts w:hint="cs"/>
          <w:sz w:val="32"/>
          <w:szCs w:val="32"/>
          <w:cs/>
        </w:rPr>
        <w:t xml:space="preserve">                    </w:t>
      </w:r>
      <w:r w:rsidRPr="00316897">
        <w:rPr>
          <w:rFonts w:ascii="TH SarabunPSK" w:hAnsi="TH SarabunPSK" w:cs="TH SarabunPSK"/>
          <w:sz w:val="32"/>
          <w:szCs w:val="32"/>
          <w:cs/>
        </w:rPr>
        <w:t xml:space="preserve">- ผู้ป่วยเบาหวานได้รับการตรวจ </w:t>
      </w:r>
      <w:r w:rsidRPr="00316897">
        <w:rPr>
          <w:rFonts w:ascii="TH SarabunPSK" w:hAnsi="TH SarabunPSK" w:cs="TH SarabunPSK"/>
          <w:sz w:val="32"/>
          <w:szCs w:val="32"/>
        </w:rPr>
        <w:t xml:space="preserve">HbA1c </w:t>
      </w:r>
      <w:r w:rsidRPr="00316897">
        <w:rPr>
          <w:rFonts w:ascii="TH SarabunPSK" w:hAnsi="TH SarabunPSK" w:cs="TH SarabunPSK"/>
          <w:sz w:val="32"/>
          <w:szCs w:val="32"/>
          <w:cs/>
        </w:rPr>
        <w:t>ร้อยละ 80</w:t>
      </w:r>
    </w:p>
    <w:p w14:paraId="0FB842A4" w14:textId="77777777" w:rsidR="006E3A4A" w:rsidRPr="00316897" w:rsidRDefault="006E3A4A" w:rsidP="006E3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16897">
        <w:rPr>
          <w:rFonts w:ascii="TH SarabunPSK" w:hAnsi="TH SarabunPSK" w:cs="TH SarabunPSK"/>
          <w:sz w:val="32"/>
          <w:szCs w:val="32"/>
          <w:cs/>
        </w:rPr>
        <w:t xml:space="preserve"> - ผู้ป่วยเบาหวานควบคุมระดับน้ำตาลได้ดี ร้อยละ 40</w:t>
      </w:r>
    </w:p>
    <w:p w14:paraId="387E1005" w14:textId="2032F49F" w:rsidR="00CD3A1E" w:rsidRPr="006E3A4A" w:rsidRDefault="006E3A4A" w:rsidP="006E3A4A">
      <w:pPr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316897">
        <w:rPr>
          <w:rFonts w:ascii="TH SarabunPSK" w:hAnsi="TH SarabunPSK" w:cs="TH SarabunPSK" w:hint="cs"/>
          <w:sz w:val="32"/>
          <w:szCs w:val="32"/>
          <w:cs/>
        </w:rPr>
        <w:t>4</w:t>
      </w:r>
      <w:r w:rsidRPr="0031689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89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การดำเนินการโรงเรียนเบาหวานด้วยกระบวนการ </w:t>
      </w:r>
      <w:r w:rsidRPr="00316897">
        <w:rPr>
          <w:rFonts w:ascii="TH SarabunPSK" w:hAnsi="TH SarabunPSK" w:cs="TH SarabunPSK"/>
          <w:sz w:val="32"/>
          <w:szCs w:val="32"/>
        </w:rPr>
        <w:t>Diabetes Remission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509FC9CC" w14:textId="4078615F" w:rsidR="006E3A4A" w:rsidRDefault="000D477D" w:rsidP="006E3A4A">
      <w:pPr>
        <w:numPr>
          <w:ilvl w:val="0"/>
          <w:numId w:val="2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51330173"/>
      <w:r>
        <w:rPr>
          <w:rFonts w:ascii="TH SarabunPSK" w:hAnsi="TH SarabunPSK" w:cs="TH SarabunPSK" w:hint="cs"/>
          <w:sz w:val="32"/>
          <w:szCs w:val="32"/>
          <w:cs/>
        </w:rPr>
        <w:t>ครูพี่เลี้ยงรับการอบรมและฝึก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 รับฟังการชี้แจงโครงการและหลักสูตร โดยสำนักงานสาธารณสุขอำเภอ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E3A4A" w:rsidRPr="00EB20F0">
        <w:rPr>
          <w:rFonts w:ascii="TH SarabunPSK" w:hAnsi="TH SarabunPSK" w:cs="TH SarabunPSK" w:hint="cs"/>
          <w:sz w:val="32"/>
          <w:szCs w:val="32"/>
          <w:cs/>
        </w:rPr>
        <w:t xml:space="preserve">ครูที่เกษียณอายุราชการ  ข้าราชการบำนาญ จิตอาสา และ </w:t>
      </w:r>
    </w:p>
    <w:p w14:paraId="1D0D73A6" w14:textId="5BB4C1B7" w:rsidR="006E3A4A" w:rsidRPr="00D16B9C" w:rsidRDefault="006E3A4A" w:rsidP="006E3A4A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EB20F0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Pr="00EB20F0">
        <w:rPr>
          <w:rFonts w:ascii="TH SarabunPSK" w:hAnsi="TH SarabunPSK" w:cs="TH SarabunPSK" w:hint="cs"/>
          <w:sz w:val="32"/>
          <w:szCs w:val="32"/>
          <w:cs/>
        </w:rPr>
        <w:t>ม.ที่รับผิดชอบ พชอ.ประเด็นโรคไม่ติดต่อ ทุกหมู่บ้าน</w:t>
      </w:r>
      <w:r w:rsidR="000D477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1A674C" w14:textId="77777777" w:rsidR="006E3A4A" w:rsidRDefault="006E3A4A" w:rsidP="006E3A4A">
      <w:pPr>
        <w:numPr>
          <w:ilvl w:val="0"/>
          <w:numId w:val="2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E3A4A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จัดกิจกรรมในโรงเรียนเบาหวานวิทยา</w:t>
      </w:r>
      <w:r w:rsidRPr="006E3A4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โดยครูพี่เลี้ยงหาสมาชิกกลุ่มป่วยเบาหวานเข้าร่วมกิจกรรม</w:t>
      </w:r>
    </w:p>
    <w:p w14:paraId="17F986BC" w14:textId="77777777" w:rsidR="006E3A4A" w:rsidRPr="00D16B9C" w:rsidRDefault="006E3A4A" w:rsidP="006E3A4A">
      <w:pPr>
        <w:pStyle w:val="a8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16B9C">
        <w:rPr>
          <w:rFonts w:ascii="TH SarabunPSK" w:hAnsi="TH SarabunPSK" w:cs="TH SarabunPSK" w:hint="cs"/>
          <w:sz w:val="32"/>
          <w:szCs w:val="32"/>
          <w:cs/>
        </w:rPr>
        <w:t>ดำเนินกิจกรรมตามหลักสูตร นัดหมายทุกสัปดาห์ 12 ครั้ง</w:t>
      </w:r>
    </w:p>
    <w:p w14:paraId="5AB28FA5" w14:textId="77777777" w:rsidR="006E3A4A" w:rsidRDefault="006E3A4A" w:rsidP="006E3A4A">
      <w:pPr>
        <w:pStyle w:val="a8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เจาะเลือดตรวจระดับน้ำตาลสะสม (</w:t>
      </w:r>
      <w:r>
        <w:rPr>
          <w:rFonts w:ascii="TH SarabunPSK" w:hAnsi="TH SarabunPSK" w:cs="TH SarabunPSK"/>
          <w:sz w:val="32"/>
          <w:szCs w:val="32"/>
        </w:rPr>
        <w:t>HbA1c</w:t>
      </w:r>
      <w:r>
        <w:rPr>
          <w:rFonts w:ascii="TH SarabunPSK" w:hAnsi="TH SarabunPSK" w:cs="TH SarabunPSK" w:hint="cs"/>
          <w:sz w:val="32"/>
          <w:szCs w:val="32"/>
          <w:cs/>
        </w:rPr>
        <w:t>) ครั้งแรกเมื่อเริ่มเข้าเรียน</w:t>
      </w:r>
    </w:p>
    <w:p w14:paraId="0F3D935F" w14:textId="77777777" w:rsidR="006E3A4A" w:rsidRDefault="006E3A4A" w:rsidP="006E3A4A">
      <w:pPr>
        <w:pStyle w:val="a8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เจาะระดับน้ำตาลปลายนิ้วหลังอาหาร ( </w:t>
      </w:r>
      <w:r>
        <w:rPr>
          <w:rFonts w:ascii="TH SarabunPSK" w:hAnsi="TH SarabunPSK" w:cs="TH SarabunPSK"/>
          <w:sz w:val="32"/>
          <w:szCs w:val="32"/>
        </w:rPr>
        <w:t xml:space="preserve">DTX </w:t>
      </w:r>
      <w:r>
        <w:rPr>
          <w:rFonts w:ascii="TH SarabunPSK" w:hAnsi="TH SarabunPSK" w:cs="TH SarabunPSK" w:hint="cs"/>
          <w:sz w:val="32"/>
          <w:szCs w:val="32"/>
          <w:cs/>
        </w:rPr>
        <w:t>) ทุกครั้งที่มาเข้าเรียน</w:t>
      </w:r>
    </w:p>
    <w:p w14:paraId="484B629A" w14:textId="77777777" w:rsidR="006E3A4A" w:rsidRDefault="006E3A4A" w:rsidP="006E3A4A">
      <w:pPr>
        <w:pStyle w:val="a8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9C7A3F">
        <w:rPr>
          <w:rFonts w:ascii="TH SarabunPSK" w:hAnsi="TH SarabunPSK" w:cs="TH SarabunPSK"/>
          <w:sz w:val="32"/>
          <w:szCs w:val="32"/>
          <w:cs/>
        </w:rPr>
        <w:t>เจาะเลือดตรวจระดับน้ำตาลสะสม (</w:t>
      </w:r>
      <w:r w:rsidRPr="009C7A3F">
        <w:rPr>
          <w:rFonts w:ascii="TH SarabunPSK" w:hAnsi="TH SarabunPSK" w:cs="TH SarabunPSK"/>
          <w:sz w:val="32"/>
          <w:szCs w:val="32"/>
        </w:rPr>
        <w:t>HbA</w:t>
      </w:r>
      <w:r w:rsidRPr="009C7A3F">
        <w:rPr>
          <w:rFonts w:ascii="TH SarabunPSK" w:hAnsi="TH SarabunPSK" w:cs="TH SarabunPSK"/>
          <w:sz w:val="32"/>
          <w:szCs w:val="32"/>
          <w:cs/>
        </w:rPr>
        <w:t>1</w:t>
      </w:r>
      <w:r w:rsidRPr="009C7A3F">
        <w:rPr>
          <w:rFonts w:ascii="TH SarabunPSK" w:hAnsi="TH SarabunPSK" w:cs="TH SarabunPSK"/>
          <w:sz w:val="32"/>
          <w:szCs w:val="32"/>
        </w:rPr>
        <w:t xml:space="preserve">c) </w:t>
      </w:r>
      <w:r>
        <w:rPr>
          <w:rFonts w:ascii="TH SarabunPSK" w:hAnsi="TH SarabunPSK" w:cs="TH SarabunPSK"/>
          <w:sz w:val="32"/>
          <w:szCs w:val="32"/>
          <w:cs/>
        </w:rPr>
        <w:t>เมื่อ</w:t>
      </w:r>
      <w:r w:rsidRPr="009C7A3F">
        <w:rPr>
          <w:rFonts w:ascii="TH SarabunPSK" w:hAnsi="TH SarabunPSK" w:cs="TH SarabunPSK"/>
          <w:sz w:val="32"/>
          <w:szCs w:val="32"/>
          <w:cs/>
        </w:rPr>
        <w:t>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>ครบ 12 ครั้ง</w:t>
      </w:r>
    </w:p>
    <w:p w14:paraId="0F12858A" w14:textId="5633D517" w:rsidR="006E3A4A" w:rsidRDefault="006E3A4A" w:rsidP="006E3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3. </w:t>
      </w:r>
      <w:r w:rsidRPr="006E3A4A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จัดกิจกรรมโรงเรียนอนุบาลเบาหวาน</w:t>
      </w:r>
      <w:r w:rsidRPr="006E3A4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อสม.และผู้ป่วยเบาหวานที่ประสบผลสำเร็จในการรักษาเบาหวานด้วยวิธีการปรับเปลี่ยนพฤติกรรมการบริโภค</w:t>
      </w:r>
    </w:p>
    <w:p w14:paraId="5499BF92" w14:textId="77777777" w:rsidR="006E3A4A" w:rsidRPr="00B71FD1" w:rsidRDefault="006E3A4A" w:rsidP="006E3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3.1 </w:t>
      </w:r>
      <w:r w:rsidRPr="00B71FD1">
        <w:rPr>
          <w:rFonts w:ascii="TH SarabunPSK" w:hAnsi="TH SarabunPSK" w:cs="TH SarabunPSK"/>
          <w:sz w:val="32"/>
          <w:szCs w:val="32"/>
          <w:cs/>
        </w:rPr>
        <w:t>ดำเนินกิจกร</w:t>
      </w:r>
      <w:r>
        <w:rPr>
          <w:rFonts w:ascii="TH SarabunPSK" w:hAnsi="TH SarabunPSK" w:cs="TH SarabunPSK"/>
          <w:sz w:val="32"/>
          <w:szCs w:val="32"/>
          <w:cs/>
        </w:rPr>
        <w:t>รมตามหลักสูตร นัดหมาย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FD1">
        <w:rPr>
          <w:rFonts w:ascii="TH SarabunPSK" w:hAnsi="TH SarabunPSK" w:cs="TH SarabunPSK"/>
          <w:sz w:val="32"/>
          <w:szCs w:val="32"/>
        </w:rPr>
        <w:t>2</w:t>
      </w:r>
      <w:r w:rsidRPr="00B71FD1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เริ่มโครงการและ 3 เดือนหลังจบโครงการ</w:t>
      </w:r>
    </w:p>
    <w:p w14:paraId="295725F9" w14:textId="2E3E5A86" w:rsidR="006E3A4A" w:rsidRDefault="006E3A4A" w:rsidP="006E3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3.2 </w:t>
      </w:r>
      <w:r>
        <w:rPr>
          <w:rFonts w:ascii="TH SarabunPSK" w:hAnsi="TH SarabunPSK" w:cs="TH SarabunPSK"/>
          <w:sz w:val="32"/>
          <w:szCs w:val="32"/>
          <w:cs/>
        </w:rPr>
        <w:t>เจาะระดับน้ำตาลปลายนิ้ว</w:t>
      </w:r>
      <w:r>
        <w:rPr>
          <w:rFonts w:ascii="TH SarabunPSK" w:hAnsi="TH SarabunPSK" w:cs="TH SarabunPSK" w:hint="cs"/>
          <w:sz w:val="32"/>
          <w:szCs w:val="32"/>
          <w:cs/>
        </w:rPr>
        <w:t>ก่อนอาหารเช้า</w:t>
      </w:r>
      <w:r w:rsidRPr="00B71FD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B71FD1">
        <w:rPr>
          <w:rFonts w:ascii="TH SarabunPSK" w:hAnsi="TH SarabunPSK" w:cs="TH SarabunPSK"/>
          <w:sz w:val="32"/>
          <w:szCs w:val="32"/>
        </w:rPr>
        <w:t xml:space="preserve">DTX ) </w:t>
      </w:r>
      <w:r>
        <w:rPr>
          <w:rFonts w:ascii="TH SarabunPSK" w:hAnsi="TH SarabunPSK" w:cs="TH SarabunPSK" w:hint="cs"/>
          <w:sz w:val="32"/>
          <w:szCs w:val="32"/>
          <w:cs/>
        </w:rPr>
        <w:t>ครั้งแรกเมื่อเริ่มเข้าเรียนและ 3 เดือนหลังจบการเรียนการสอน</w:t>
      </w:r>
    </w:p>
    <w:p w14:paraId="0F588472" w14:textId="29239BF3" w:rsidR="006E3A4A" w:rsidRPr="00B71FD1" w:rsidRDefault="006E3A4A" w:rsidP="006E3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ประเมินองค์ประกอบร่างกายโดยใช้เครื่อง </w:t>
      </w:r>
      <w:r>
        <w:rPr>
          <w:rFonts w:ascii="TH SarabunPSK" w:hAnsi="TH SarabunPSK" w:cs="TH SarabunPSK"/>
          <w:sz w:val="32"/>
          <w:szCs w:val="32"/>
        </w:rPr>
        <w:t>Body composition</w:t>
      </w:r>
    </w:p>
    <w:p w14:paraId="51DDCBBA" w14:textId="185A2B17" w:rsidR="006E3A4A" w:rsidRDefault="006E3A4A" w:rsidP="006E3A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จัดตั้งเครือข่ายเพื่อให้ความรู้ ผ่านรูปแบบการเรียนการสอนแบบ </w:t>
      </w:r>
      <w:r>
        <w:rPr>
          <w:rFonts w:ascii="TH SarabunPSK" w:hAnsi="TH SarabunPSK" w:cs="TH SarabunPSK"/>
          <w:sz w:val="32"/>
          <w:szCs w:val="32"/>
        </w:rPr>
        <w:t>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ในกลุ่มเสี่ยง และ </w:t>
      </w:r>
      <w:r>
        <w:rPr>
          <w:rFonts w:ascii="TH SarabunPSK" w:hAnsi="TH SarabunPSK" w:cs="TH SarabunPSK"/>
          <w:sz w:val="32"/>
          <w:szCs w:val="32"/>
        </w:rPr>
        <w:t>On site</w:t>
      </w:r>
      <w:r>
        <w:rPr>
          <w:rFonts w:ascii="TH SarabunPSK" w:hAnsi="TH SarabunPSK" w:cs="TH SarabunPSK" w:hint="cs"/>
          <w:sz w:val="32"/>
          <w:szCs w:val="32"/>
          <w:cs/>
        </w:rPr>
        <w:t>ในผู้ป่วยเบาหวาน</w:t>
      </w:r>
    </w:p>
    <w:p w14:paraId="44DD6EE5" w14:textId="2FE0FBD0" w:rsidR="006E3A4A" w:rsidRPr="00013E9E" w:rsidRDefault="006E3A4A" w:rsidP="006E3A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5. </w:t>
      </w:r>
      <w:r w:rsidRPr="00013E9E">
        <w:rPr>
          <w:rFonts w:ascii="TH SarabunPSK" w:hAnsi="TH SarabunPSK" w:cs="TH SarabunPSK" w:hint="cs"/>
          <w:sz w:val="32"/>
          <w:szCs w:val="32"/>
          <w:cs/>
        </w:rPr>
        <w:t>ติดตามประเมินผลโครงการ และรายงานผลโครงการ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1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1D82B4FD" w:rsidR="0098420A" w:rsidRDefault="00374E55" w:rsidP="006E3A4A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3A661B63" w:rsidR="0098420A" w:rsidRDefault="00374E55" w:rsidP="006E3A4A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4BEDF03A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</w:t>
      </w:r>
      <w:r w:rsidR="00246A72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0225B7D7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</w:t>
      </w:r>
      <w:r w:rsidR="00246A72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1DF4514F" w:rsidR="00374E55" w:rsidRPr="006747D3" w:rsidRDefault="00C9072A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74E55">
        <w:rPr>
          <w:rFonts w:ascii="TH SarabunPSK" w:hAnsi="TH SarabunPSK" w:cs="TH SarabunPSK"/>
          <w:sz w:val="32"/>
          <w:szCs w:val="32"/>
        </w:rPr>
        <w:sym w:font="Wingdings 2" w:char="F035"/>
      </w:r>
      <w:r w:rsidR="00374E55">
        <w:rPr>
          <w:rFonts w:ascii="TH SarabunPSK" w:hAnsi="TH SarabunPSK" w:cs="TH SarabunPSK"/>
          <w:sz w:val="32"/>
          <w:szCs w:val="32"/>
        </w:rPr>
        <w:t xml:space="preserve"> </w:t>
      </w:r>
      <w:r w:rsidR="00374E55" w:rsidRPr="006747D3">
        <w:rPr>
          <w:rFonts w:ascii="TH SarabunPSK" w:hAnsi="TH SarabunPSK" w:cs="TH SarabunPSK"/>
          <w:sz w:val="32"/>
          <w:szCs w:val="32"/>
        </w:rPr>
        <w:t>1.</w:t>
      </w:r>
      <w:r w:rsidR="00374E55"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5F124BF9" w14:textId="2525F692" w:rsidR="001479A8" w:rsidRDefault="00C9072A" w:rsidP="006E3A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68A5">
        <w:rPr>
          <w:rFonts w:ascii="TH SarabunPSK" w:hAnsi="TH SarabunPSK" w:cs="TH SarabunPSK" w:hint="cs"/>
          <w:sz w:val="32"/>
          <w:szCs w:val="32"/>
          <w:cs/>
        </w:rPr>
        <w:t>15 พฤษภาคม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r w:rsidR="006E3A4A">
        <w:rPr>
          <w:rFonts w:ascii="TH SarabunPSK" w:hAnsi="TH SarabunPSK" w:cs="TH SarabunPSK"/>
          <w:sz w:val="32"/>
          <w:szCs w:val="32"/>
          <w:cs/>
        </w:rPr>
        <w:t>–</w:t>
      </w:r>
      <w:r w:rsidR="000D477D">
        <w:rPr>
          <w:rFonts w:ascii="TH SarabunPSK" w:hAnsi="TH SarabunPSK" w:cs="TH SarabunPSK" w:hint="cs"/>
          <w:sz w:val="32"/>
          <w:szCs w:val="32"/>
          <w:cs/>
        </w:rPr>
        <w:t xml:space="preserve">  30 กันยายน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14:paraId="54F462BD" w14:textId="77777777" w:rsidR="002621A5" w:rsidRDefault="002621A5" w:rsidP="002621A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265C33EE" w14:textId="071EFA52" w:rsidR="002621A5" w:rsidRDefault="002621A5" w:rsidP="002621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BF5"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วัดใหม่ประชาราม  ตำบลโบสถ์</w:t>
      </w:r>
    </w:p>
    <w:p w14:paraId="3A41071B" w14:textId="779738FF" w:rsidR="002621A5" w:rsidRDefault="002621A5" w:rsidP="002621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>รพ.สต.หนองจิก</w:t>
      </w:r>
    </w:p>
    <w:p w14:paraId="1B482504" w14:textId="658BC621" w:rsidR="002621A5" w:rsidRDefault="002621A5" w:rsidP="002621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8.3 </w:t>
      </w:r>
      <w:r>
        <w:rPr>
          <w:rFonts w:ascii="TH SarabunPSK" w:hAnsi="TH SarabunPSK" w:cs="TH SarabunPSK" w:hint="cs"/>
          <w:sz w:val="32"/>
          <w:szCs w:val="32"/>
          <w:cs/>
        </w:rPr>
        <w:t>ในหมู่บ้าน 18 หมู่บ้าน</w:t>
      </w:r>
    </w:p>
    <w:p w14:paraId="2D8F26E4" w14:textId="2FC39622" w:rsidR="000D477D" w:rsidRDefault="002621A5" w:rsidP="002621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กลุ่มเป้าหมาย</w:t>
      </w:r>
      <w:r w:rsidR="000D477D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="000D477D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0D477D">
        <w:rPr>
          <w:rFonts w:ascii="TH SarabunPSK" w:hAnsi="TH SarabunPSK" w:cs="TH SarabunPSK" w:hint="cs"/>
          <w:sz w:val="32"/>
          <w:szCs w:val="32"/>
          <w:cs/>
        </w:rPr>
        <w:t xml:space="preserve">ม.สาขาโรคไม่ติดต่อเรื้อรัง ทั้ง 18 หมู่บ้าน </w:t>
      </w:r>
    </w:p>
    <w:p w14:paraId="4B9243E7" w14:textId="1F7B972B" w:rsidR="00C46EF7" w:rsidRPr="00C46EF7" w:rsidRDefault="00C46EF7" w:rsidP="00C46E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-ครูโรงเรียนเบาหวาน 15 คน</w:t>
      </w:r>
    </w:p>
    <w:p w14:paraId="3ACD97CC" w14:textId="7D6363E6" w:rsidR="002621A5" w:rsidRDefault="000D477D" w:rsidP="002621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62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1A5">
        <w:rPr>
          <w:rFonts w:ascii="TH SarabunPSK" w:hAnsi="TH SarabunPSK" w:cs="TH SarabunPSK"/>
          <w:sz w:val="32"/>
          <w:szCs w:val="32"/>
          <w:cs/>
        </w:rPr>
        <w:t>–</w:t>
      </w:r>
      <w:r w:rsidR="002621A5">
        <w:rPr>
          <w:rFonts w:ascii="TH SarabunPSK" w:hAnsi="TH SarabunPSK" w:cs="TH SarabunPSK" w:hint="cs"/>
          <w:sz w:val="32"/>
          <w:szCs w:val="32"/>
          <w:cs/>
        </w:rPr>
        <w:t>โรงเรียนเบาหวาน (กลุ่มป่วย) 20 คน</w:t>
      </w:r>
    </w:p>
    <w:p w14:paraId="7A4D2218" w14:textId="636321BD" w:rsidR="002621A5" w:rsidRPr="002621A5" w:rsidRDefault="002621A5" w:rsidP="002621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0D4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-โรงเรียนอนุบาลเบาหวาน(กลุ่มเสี่ยง) 20 คน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272FA145" w14:textId="6536D552" w:rsidR="006E3A4A" w:rsidRDefault="00C9072A" w:rsidP="006E3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E3A4A" w:rsidRPr="00A667C0">
        <w:rPr>
          <w:rFonts w:ascii="TH SarabunPSK" w:hAnsi="TH SarabunPSK" w:cs="TH SarabunPSK"/>
          <w:sz w:val="32"/>
          <w:szCs w:val="32"/>
          <w:cs/>
        </w:rPr>
        <w:t>จากงบประมาณกองทุนหลักประกันสุขภาพ</w:t>
      </w:r>
      <w:r w:rsidR="006E3A4A">
        <w:rPr>
          <w:rFonts w:ascii="TH SarabunPSK" w:hAnsi="TH SarabunPSK" w:cs="TH SarabunPSK" w:hint="cs"/>
          <w:sz w:val="32"/>
          <w:szCs w:val="32"/>
          <w:cs/>
        </w:rPr>
        <w:t>ในระดับท้องถิ่นหรือพื้นที่ อบต.โบสถ์</w:t>
      </w:r>
      <w:r w:rsidR="006E3A4A"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6A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</w:t>
      </w:r>
      <w:r w:rsidR="006E3A4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246A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85</w:t>
      </w:r>
      <w:r w:rsidR="006E3A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6E3A4A" w:rsidRPr="00AA2B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E3A4A" w:rsidRPr="00AA2B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E3A4A" w:rsidRPr="00A667C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ดังนี้</w:t>
      </w:r>
    </w:p>
    <w:p w14:paraId="19DE9506" w14:textId="0224B318" w:rsidR="00BA6324" w:rsidRPr="00D12D2E" w:rsidRDefault="00BA6324" w:rsidP="006E3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กิจกรรมอบรมครูพี่เลี้ยง</w:t>
      </w:r>
    </w:p>
    <w:p w14:paraId="01AAFF91" w14:textId="77777777" w:rsidR="00BA6324" w:rsidRDefault="006E3A4A" w:rsidP="00BA632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ค่าอาหาร(ประชุมครูพี่เลี้ยง</w:t>
      </w:r>
      <w:r w:rsidR="00C46EF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C46EF7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C46EF7">
        <w:rPr>
          <w:rFonts w:ascii="TH SarabunPSK" w:hAnsi="TH SarabunPSK" w:cs="TH SarabunPSK" w:hint="cs"/>
          <w:sz w:val="32"/>
          <w:szCs w:val="32"/>
          <w:cs/>
        </w:rPr>
        <w:t>ม.สาขาโรคไม่ติดต่อเรื้อรัง)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คนๆ 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6772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632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C46E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BA6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14:paraId="694AA390" w14:textId="48AF52D0" w:rsidR="006E3A4A" w:rsidRDefault="00BA6324" w:rsidP="00BA632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6E3A4A">
        <w:rPr>
          <w:rFonts w:ascii="TH SarabunPSK" w:hAnsi="TH SarabunPSK" w:cs="TH SarabunPSK" w:hint="cs"/>
          <w:sz w:val="32"/>
          <w:szCs w:val="32"/>
          <w:cs/>
        </w:rPr>
        <w:t>เป็นเงิน    2</w:t>
      </w:r>
      <w:r w:rsidR="00BF6772">
        <w:rPr>
          <w:rFonts w:ascii="TH SarabunPSK" w:hAnsi="TH SarabunPSK" w:cs="TH SarabunPSK"/>
          <w:sz w:val="32"/>
          <w:szCs w:val="32"/>
        </w:rPr>
        <w:t>,70</w:t>
      </w:r>
      <w:r w:rsidR="006E3A4A">
        <w:rPr>
          <w:rFonts w:ascii="TH SarabunPSK" w:hAnsi="TH SarabunPSK" w:cs="TH SarabunPSK"/>
          <w:sz w:val="32"/>
          <w:szCs w:val="32"/>
        </w:rPr>
        <w:t xml:space="preserve">0   </w:t>
      </w:r>
      <w:r w:rsidR="006E3A4A" w:rsidRPr="00D12D2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F71C0CC" w14:textId="60759BB9" w:rsidR="006E3A4A" w:rsidRDefault="006E3A4A" w:rsidP="006E3A4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ค่าอาหารว่างและเครื่องดื่ม(ประ</w:t>
      </w:r>
      <w:r w:rsidR="00BF6772">
        <w:rPr>
          <w:rFonts w:ascii="TH SarabunPSK" w:hAnsi="TH SarabunPSK" w:cs="TH SarabunPSK" w:hint="cs"/>
          <w:sz w:val="32"/>
          <w:szCs w:val="32"/>
          <w:cs/>
        </w:rPr>
        <w:t>ชุมครูพี่เลี้ยง)จำนวน 45 คนๆละ30</w:t>
      </w:r>
      <w:r w:rsidR="005C2FA9">
        <w:rPr>
          <w:rFonts w:ascii="TH SarabunPSK" w:hAnsi="TH SarabunPSK" w:cs="TH SarabunPSK" w:hint="cs"/>
          <w:sz w:val="32"/>
          <w:szCs w:val="32"/>
          <w:cs/>
        </w:rPr>
        <w:t xml:space="preserve"> บาท1 มื้อเป็นเงิน   1</w:t>
      </w:r>
      <w:r w:rsidR="005C2FA9">
        <w:rPr>
          <w:rFonts w:ascii="TH SarabunPSK" w:hAnsi="TH SarabunPSK" w:cs="TH SarabunPSK"/>
          <w:sz w:val="32"/>
          <w:szCs w:val="32"/>
        </w:rPr>
        <w:t>,350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</w:p>
    <w:p w14:paraId="0908DD6B" w14:textId="6FC0CDD9" w:rsidR="00BA6324" w:rsidRDefault="00726E1E" w:rsidP="00962350">
      <w:pPr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A6324" w:rsidRPr="00BA6324">
        <w:rPr>
          <w:rFonts w:ascii="TH SarabunPSK" w:hAnsi="TH SarabunPSK" w:cs="TH SarabunPSK"/>
          <w:sz w:val="32"/>
          <w:szCs w:val="32"/>
          <w:cs/>
        </w:rPr>
        <w:t>. ค่าวัสดุในการอบรม (เอกสารคู่มือ  ปากกา  แฟ้ม)จำนวน 85 ชุด</w:t>
      </w:r>
      <w:r w:rsidR="00BA6324">
        <w:rPr>
          <w:rFonts w:ascii="TH SarabunPSK" w:hAnsi="TH SarabunPSK" w:cs="TH SarabunPSK" w:hint="cs"/>
          <w:sz w:val="32"/>
          <w:szCs w:val="32"/>
          <w:cs/>
        </w:rPr>
        <w:t>(ครูพี่เลี้ยงและ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ผู้ป่วยเบาหวานและ</w:t>
      </w:r>
      <w:r w:rsidR="009623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กลุ่มเสี่ยง)</w:t>
      </w:r>
      <w:r w:rsidR="0096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BA6324" w:rsidRPr="00BA6324">
        <w:rPr>
          <w:rFonts w:ascii="TH SarabunPSK" w:hAnsi="TH SarabunPSK" w:cs="TH SarabunPSK"/>
          <w:sz w:val="32"/>
          <w:szCs w:val="32"/>
          <w:cs/>
        </w:rPr>
        <w:t>ละ30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BA6324" w:rsidRPr="00BA6324">
        <w:rPr>
          <w:rFonts w:ascii="TH SarabunPSK" w:hAnsi="TH SarabunPSK" w:cs="TH SarabunPSK"/>
          <w:sz w:val="32"/>
          <w:szCs w:val="32"/>
          <w:cs/>
        </w:rPr>
        <w:t>เป็นเงิน  2</w:t>
      </w:r>
      <w:r w:rsidR="00BA6324" w:rsidRPr="00BA6324">
        <w:rPr>
          <w:rFonts w:ascii="TH SarabunPSK" w:hAnsi="TH SarabunPSK" w:cs="TH SarabunPSK"/>
          <w:sz w:val="32"/>
          <w:szCs w:val="32"/>
        </w:rPr>
        <w:t>,</w:t>
      </w:r>
      <w:r w:rsidR="00BA6324" w:rsidRPr="00BA6324">
        <w:rPr>
          <w:rFonts w:ascii="TH SarabunPSK" w:hAnsi="TH SarabunPSK" w:cs="TH SarabunPSK"/>
          <w:sz w:val="32"/>
          <w:szCs w:val="32"/>
          <w:cs/>
        </w:rPr>
        <w:t>550  บาท</w:t>
      </w:r>
    </w:p>
    <w:p w14:paraId="013ABE2F" w14:textId="1755CF5E" w:rsidR="00726E1E" w:rsidRPr="009145D4" w:rsidRDefault="00962350" w:rsidP="00726E1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6E1E">
        <w:rPr>
          <w:rFonts w:ascii="TH SarabunPSK" w:hAnsi="TH SarabunPSK" w:cs="TH SarabunPSK" w:hint="cs"/>
          <w:sz w:val="32"/>
          <w:szCs w:val="32"/>
          <w:cs/>
        </w:rPr>
        <w:t>กิจกรรมโรงเรียนเบาหวาน</w:t>
      </w:r>
    </w:p>
    <w:p w14:paraId="79FE4B1E" w14:textId="5A673D0A" w:rsidR="006E3A4A" w:rsidRDefault="00E468A5" w:rsidP="006E3A4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E3A4A">
        <w:rPr>
          <w:rFonts w:ascii="TH SarabunPSK" w:hAnsi="TH SarabunPSK" w:cs="TH SarabunPSK"/>
          <w:sz w:val="32"/>
          <w:szCs w:val="32"/>
        </w:rPr>
        <w:t xml:space="preserve">. </w:t>
      </w:r>
      <w:r w:rsidR="006E3A4A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</w:p>
    <w:p w14:paraId="2B94A53A" w14:textId="06578364" w:rsidR="006E3A4A" w:rsidRDefault="006E3A4A" w:rsidP="006E3A4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-โรงเรีย</w:t>
      </w:r>
      <w:r w:rsidR="00BF6772">
        <w:rPr>
          <w:rFonts w:ascii="TH SarabunPSK" w:hAnsi="TH SarabunPSK" w:cs="TH SarabunPSK" w:hint="cs"/>
          <w:sz w:val="32"/>
          <w:szCs w:val="32"/>
          <w:cs/>
        </w:rPr>
        <w:t>นเบาหวานวิทยา  จำนวน 20 คนๆละ 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x12 </w:t>
      </w:r>
      <w:r>
        <w:rPr>
          <w:rFonts w:ascii="TH SarabunPSK" w:hAnsi="TH SarabunPSK" w:cs="TH SarabunPSK" w:hint="cs"/>
          <w:sz w:val="32"/>
          <w:szCs w:val="32"/>
          <w:cs/>
        </w:rPr>
        <w:t>ครั</w:t>
      </w:r>
      <w:r w:rsidR="00BF6772">
        <w:rPr>
          <w:rFonts w:ascii="TH SarabunPSK" w:hAnsi="TH SarabunPSK" w:cs="TH SarabunPSK" w:hint="cs"/>
          <w:sz w:val="32"/>
          <w:szCs w:val="32"/>
          <w:cs/>
        </w:rPr>
        <w:t>้ง                  เป็นเงิน   7</w:t>
      </w:r>
      <w:r>
        <w:rPr>
          <w:rFonts w:ascii="TH SarabunPSK" w:hAnsi="TH SarabunPSK" w:cs="TH SarabunPSK"/>
          <w:sz w:val="32"/>
          <w:szCs w:val="32"/>
        </w:rPr>
        <w:t>,</w:t>
      </w:r>
      <w:r w:rsidR="00BF677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00   บาท</w:t>
      </w:r>
    </w:p>
    <w:p w14:paraId="00936822" w14:textId="2C10DE17" w:rsidR="006E3A4A" w:rsidRDefault="006E3A4A" w:rsidP="006E3A4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โรงเรียนอนุบาลเบาหวานจำนวน 20</w:t>
      </w:r>
      <w:r w:rsidR="00BF6772">
        <w:rPr>
          <w:rFonts w:ascii="TH SarabunPSK" w:hAnsi="TH SarabunPSK" w:cs="TH SarabunPSK" w:hint="cs"/>
          <w:sz w:val="32"/>
          <w:szCs w:val="32"/>
          <w:cs/>
        </w:rPr>
        <w:t xml:space="preserve"> คนๆละ 30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x12 </w:t>
      </w:r>
      <w:r>
        <w:rPr>
          <w:rFonts w:ascii="TH SarabunPSK" w:hAnsi="TH SarabunPSK" w:cs="TH SarabunPSK" w:hint="cs"/>
          <w:sz w:val="32"/>
          <w:szCs w:val="32"/>
          <w:cs/>
        </w:rPr>
        <w:t>ครั้</w:t>
      </w:r>
      <w:r w:rsidR="00BF6772">
        <w:rPr>
          <w:rFonts w:ascii="TH SarabunPSK" w:hAnsi="TH SarabunPSK" w:cs="TH SarabunPSK" w:hint="cs"/>
          <w:sz w:val="32"/>
          <w:szCs w:val="32"/>
          <w:cs/>
        </w:rPr>
        <w:t>ง                   เป็นเงิน   7</w:t>
      </w:r>
      <w:r>
        <w:rPr>
          <w:rFonts w:ascii="TH SarabunPSK" w:hAnsi="TH SarabunPSK" w:cs="TH SarabunPSK"/>
          <w:sz w:val="32"/>
          <w:szCs w:val="32"/>
        </w:rPr>
        <w:t>,</w:t>
      </w:r>
      <w:r w:rsidR="00BF677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00   บาท</w:t>
      </w:r>
    </w:p>
    <w:p w14:paraId="320E8D76" w14:textId="481E9C8F" w:rsidR="006E3A4A" w:rsidRPr="00EF5A81" w:rsidRDefault="00E468A5" w:rsidP="006E3A4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E3A4A">
        <w:rPr>
          <w:rFonts w:ascii="TH SarabunPSK" w:hAnsi="TH SarabunPSK" w:cs="TH SarabunPSK" w:hint="cs"/>
          <w:sz w:val="32"/>
          <w:szCs w:val="32"/>
          <w:cs/>
        </w:rPr>
        <w:t>. ค่า</w:t>
      </w:r>
      <w:r w:rsidR="006E3A4A" w:rsidRPr="00EF5A81">
        <w:rPr>
          <w:rFonts w:ascii="TH SarabunPSK" w:hAnsi="TH SarabunPSK" w:cs="TH SarabunPSK"/>
          <w:sz w:val="32"/>
          <w:szCs w:val="32"/>
          <w:cs/>
        </w:rPr>
        <w:t>ตรวจระดับน้ำตาลสะสม (</w:t>
      </w:r>
      <w:r w:rsidR="006E3A4A" w:rsidRPr="00EF5A81">
        <w:rPr>
          <w:rFonts w:ascii="TH SarabunPSK" w:hAnsi="TH SarabunPSK" w:cs="TH SarabunPSK"/>
          <w:sz w:val="32"/>
          <w:szCs w:val="32"/>
        </w:rPr>
        <w:t>HbA</w:t>
      </w:r>
      <w:r w:rsidR="006E3A4A" w:rsidRPr="00EF5A81">
        <w:rPr>
          <w:rFonts w:ascii="TH SarabunPSK" w:hAnsi="TH SarabunPSK" w:cs="TH SarabunPSK"/>
          <w:sz w:val="32"/>
          <w:szCs w:val="32"/>
          <w:cs/>
        </w:rPr>
        <w:t>1</w:t>
      </w:r>
      <w:r w:rsidR="006E3A4A" w:rsidRPr="00EF5A81">
        <w:rPr>
          <w:rFonts w:ascii="TH SarabunPSK" w:hAnsi="TH SarabunPSK" w:cs="TH SarabunPSK"/>
          <w:sz w:val="32"/>
          <w:szCs w:val="32"/>
        </w:rPr>
        <w:t>c)</w:t>
      </w:r>
      <w:r w:rsidR="006E3A4A">
        <w:rPr>
          <w:rFonts w:ascii="TH SarabunPSK" w:hAnsi="TH SarabunPSK" w:cs="TH SarabunPSK" w:hint="cs"/>
          <w:sz w:val="32"/>
          <w:szCs w:val="32"/>
          <w:cs/>
        </w:rPr>
        <w:t>จำนวน 20 คนๆละ 180 บาท</w:t>
      </w:r>
      <w:r w:rsidR="006E3A4A">
        <w:rPr>
          <w:rFonts w:ascii="TH SarabunPSK" w:hAnsi="TH SarabunPSK" w:cs="TH SarabunPSK"/>
          <w:sz w:val="32"/>
          <w:szCs w:val="32"/>
        </w:rPr>
        <w:t xml:space="preserve">x2 </w:t>
      </w:r>
      <w:r w:rsidR="006E3A4A">
        <w:rPr>
          <w:rFonts w:ascii="TH SarabunPSK" w:hAnsi="TH SarabunPSK" w:cs="TH SarabunPSK" w:hint="cs"/>
          <w:sz w:val="32"/>
          <w:szCs w:val="32"/>
          <w:cs/>
        </w:rPr>
        <w:t>ครั้ง     เป็นเงิน   7</w:t>
      </w:r>
      <w:r w:rsidR="006E3A4A">
        <w:rPr>
          <w:rFonts w:ascii="TH SarabunPSK" w:hAnsi="TH SarabunPSK" w:cs="TH SarabunPSK"/>
          <w:sz w:val="32"/>
          <w:szCs w:val="32"/>
        </w:rPr>
        <w:t xml:space="preserve">,200  </w:t>
      </w:r>
      <w:r w:rsidR="006E3A4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0E011ED" w14:textId="2943AABB" w:rsidR="00C9072A" w:rsidRPr="00E468A5" w:rsidRDefault="00E468A5" w:rsidP="00E468A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6E3A4A">
        <w:rPr>
          <w:rFonts w:ascii="TH SarabunPSK" w:hAnsi="TH SarabunPSK" w:cs="TH SarabunPSK" w:hint="cs"/>
          <w:sz w:val="32"/>
          <w:szCs w:val="32"/>
          <w:cs/>
        </w:rPr>
        <w:t>. ค่าแถบตรวจระดับน้ำตาลปลายนิ้วจำนวน 4 กล่อง(100 ชิ้น</w:t>
      </w:r>
      <w:r w:rsidR="006E3A4A">
        <w:rPr>
          <w:rFonts w:ascii="TH SarabunPSK" w:hAnsi="TH SarabunPSK" w:cs="TH SarabunPSK"/>
          <w:sz w:val="32"/>
          <w:szCs w:val="32"/>
        </w:rPr>
        <w:t>/</w:t>
      </w:r>
      <w:r w:rsidR="006E3A4A">
        <w:rPr>
          <w:rFonts w:ascii="TH SarabunPSK" w:hAnsi="TH SarabunPSK" w:cs="TH SarabunPSK" w:hint="cs"/>
          <w:sz w:val="32"/>
          <w:szCs w:val="32"/>
          <w:cs/>
        </w:rPr>
        <w:t>กล่อง)</w:t>
      </w:r>
      <w:r w:rsidR="006E3A4A">
        <w:rPr>
          <w:rFonts w:ascii="TH SarabunPSK" w:hAnsi="TH SarabunPSK" w:cs="TH SarabunPSK"/>
          <w:sz w:val="32"/>
          <w:szCs w:val="32"/>
        </w:rPr>
        <w:t xml:space="preserve">x1300 </w:t>
      </w:r>
      <w:r w:rsidR="006E3A4A">
        <w:rPr>
          <w:rFonts w:ascii="TH SarabunPSK" w:hAnsi="TH SarabunPSK" w:cs="TH SarabunPSK" w:hint="cs"/>
          <w:sz w:val="32"/>
          <w:szCs w:val="32"/>
          <w:cs/>
        </w:rPr>
        <w:t>บาทเป็นเงิน  5</w:t>
      </w:r>
      <w:r w:rsidR="006E3A4A">
        <w:rPr>
          <w:rFonts w:ascii="TH SarabunPSK" w:hAnsi="TH SarabunPSK" w:cs="TH SarabunPSK"/>
          <w:sz w:val="32"/>
          <w:szCs w:val="32"/>
        </w:rPr>
        <w:t>,</w:t>
      </w:r>
      <w:r w:rsidR="006E3A4A">
        <w:rPr>
          <w:rFonts w:ascii="TH SarabunPSK" w:hAnsi="TH SarabunPSK" w:cs="TH SarabunPSK" w:hint="cs"/>
          <w:sz w:val="32"/>
          <w:szCs w:val="32"/>
          <w:cs/>
        </w:rPr>
        <w:t>200  บาท</w:t>
      </w:r>
    </w:p>
    <w:p w14:paraId="11109045" w14:textId="3FA9C40D" w:rsidR="00246A72" w:rsidRPr="00DE5C36" w:rsidRDefault="00246A72" w:rsidP="002621A5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DE5C36">
        <w:rPr>
          <w:rFonts w:ascii="TH SarabunPSK" w:hAnsi="TH SarabunPSK" w:cs="TH SarabunPSK" w:hint="cs"/>
          <w:sz w:val="32"/>
          <w:szCs w:val="32"/>
          <w:cs/>
        </w:rPr>
        <w:t>ค่าป้ายโ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</w:t>
      </w:r>
      <w:r w:rsidR="00DE5C36">
        <w:rPr>
          <w:rFonts w:ascii="TH SarabunPSK" w:hAnsi="TH SarabunPSK" w:cs="TH SarabunPSK" w:hint="cs"/>
          <w:sz w:val="32"/>
          <w:szCs w:val="32"/>
          <w:cs/>
        </w:rPr>
        <w:t xml:space="preserve"> ขนาด 1.2</w:t>
      </w:r>
      <w:r w:rsidR="00DE5C36">
        <w:rPr>
          <w:rFonts w:ascii="TH SarabunPSK" w:hAnsi="TH SarabunPSK" w:cs="TH SarabunPSK"/>
          <w:sz w:val="32"/>
          <w:szCs w:val="32"/>
        </w:rPr>
        <w:t xml:space="preserve"> x 2.4 </w:t>
      </w:r>
      <w:r w:rsidR="00DE5C36">
        <w:rPr>
          <w:rFonts w:ascii="TH SarabunPSK" w:hAnsi="TH SarabunPSK" w:cs="TH SarabunPSK" w:hint="cs"/>
          <w:sz w:val="32"/>
          <w:szCs w:val="32"/>
          <w:cs/>
        </w:rPr>
        <w:t>เมตร                                              เป็นเงิน      450  บาท</w:t>
      </w:r>
    </w:p>
    <w:p w14:paraId="479E48B6" w14:textId="77777777" w:rsidR="00246A72" w:rsidRPr="002621A5" w:rsidRDefault="00246A72" w:rsidP="002621A5">
      <w:pPr>
        <w:ind w:left="720"/>
        <w:rPr>
          <w:rFonts w:ascii="TH SarabunPSK" w:hAnsi="TH SarabunPSK" w:cs="TH SarabunPSK"/>
          <w:sz w:val="32"/>
          <w:szCs w:val="32"/>
        </w:rPr>
      </w:pP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26124BE9" w14:textId="52A6A3AE" w:rsidR="00C9072A" w:rsidRDefault="00C9072A" w:rsidP="00C9072A">
      <w:pPr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s/>
        </w:rPr>
        <w:tab/>
        <w:t xml:space="preserve">1.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มีช่องทางสื่อสาร(กลุ่มไลน์)ให้คำปรึกษาด้านสุขภาพ ที่มีการแลกเปลี่ยนความรู้ตามการปฏิบัติจริง</w:t>
      </w:r>
    </w:p>
    <w:p w14:paraId="26F6F70D" w14:textId="77777777" w:rsidR="00C9072A" w:rsidRDefault="00C9072A" w:rsidP="00C9072A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6214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2.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กลุ่มเสี่ยงโรคเบาหวานได้รับความรู้วิชาการที่ถูกต้อง รวดเร็ว</w:t>
      </w:r>
      <w:r w:rsidRPr="006214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6B706A30" w14:textId="77777777" w:rsidR="00C9072A" w:rsidRDefault="00C9072A" w:rsidP="00C9072A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6214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3.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ผลการประเมินภาวะสุขภาพดีขึ้น กลุ่มเสี่ยงโรคเบาหวานไม่ป่วยเป็นเบาหวาน</w:t>
      </w:r>
    </w:p>
    <w:p w14:paraId="55F96266" w14:textId="77777777" w:rsidR="00C9072A" w:rsidRDefault="00C9072A" w:rsidP="00C9072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4.ผู้ป่วยเบาหวานได้รับความรู้และปรับเปลี่ยนพฤติกรรมการบริโภค</w:t>
      </w:r>
    </w:p>
    <w:p w14:paraId="0E00F666" w14:textId="5CCC782C" w:rsidR="00C9072A" w:rsidRPr="00C9072A" w:rsidRDefault="00C9072A" w:rsidP="00C907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มีระบบการดูแล ติดตาม ส่งต่อ ผู้ป่วยเบาหวานในชุมชน กับสถานบริการสุขภาพได้ทั่วถึง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52A5EF33" w:rsidR="001D7ECA" w:rsidRDefault="00703912" w:rsidP="00703912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E468A5">
        <w:rPr>
          <w:rFonts w:ascii="TH SarabunPSK" w:hAnsi="TH SarabunPSK" w:cs="TH SarabunPSK" w:hint="cs"/>
          <w:sz w:val="32"/>
          <w:szCs w:val="32"/>
          <w:cs/>
        </w:rPr>
        <w:t>้าพเจ้า        นางเสน่ห์  ได้พร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468A5">
        <w:rPr>
          <w:rFonts w:ascii="TH SarabunPSK" w:hAnsi="TH SarabunPSK" w:cs="TH SarabunPSK" w:hint="cs"/>
          <w:sz w:val="32"/>
          <w:szCs w:val="32"/>
          <w:cs/>
        </w:rPr>
        <w:t xml:space="preserve">   ตำแหน่ง  ประธานชมรมอสม.</w:t>
      </w:r>
      <w:r w:rsidR="0096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8A5">
        <w:rPr>
          <w:rFonts w:ascii="TH SarabunPSK" w:hAnsi="TH SarabunPSK" w:cs="TH SarabunPSK" w:hint="cs"/>
          <w:sz w:val="32"/>
          <w:szCs w:val="32"/>
          <w:cs/>
        </w:rPr>
        <w:t>ต.โบสถ์ เขตรพ.สต.หนองจิก</w:t>
      </w:r>
    </w:p>
    <w:p w14:paraId="29790D6F" w14:textId="743852CF" w:rsidR="00582340" w:rsidRDefault="00E468A5" w:rsidP="00703912">
      <w:pPr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 ชมรมอสม.ต.โบสถ์ เขตรพ.สต.หนองจิก </w:t>
      </w:r>
      <w:r w:rsidR="0070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หมายเลขโ</w:t>
      </w:r>
      <w:r>
        <w:rPr>
          <w:rFonts w:ascii="TH SarabunPSK" w:hAnsi="TH SarabunPSK" w:cs="TH SarabunPSK" w:hint="cs"/>
          <w:sz w:val="32"/>
          <w:szCs w:val="32"/>
          <w:cs/>
        </w:rPr>
        <w:t>ทรศัพท์   088-3653231</w:t>
      </w:r>
      <w:r w:rsidR="007039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7ECA">
        <w:rPr>
          <w:rFonts w:ascii="TH SarabunPSK" w:hAnsi="TH SarabunPSK" w:cs="TH SarabunPSK" w:hint="cs"/>
          <w:sz w:val="32"/>
          <w:szCs w:val="32"/>
          <w:cs/>
        </w:rPr>
        <w:t>ในฐานะของผู้เสนอ</w:t>
      </w:r>
      <w:r w:rsidR="001D7ECA"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5791C015" w:rsidR="00957BFC" w:rsidRDefault="00C9072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C913C3" wp14:editId="6DD83AAA">
                <wp:simplePos x="0" y="0"/>
                <wp:positionH relativeFrom="column">
                  <wp:posOffset>680720</wp:posOffset>
                </wp:positionH>
                <wp:positionV relativeFrom="paragraph">
                  <wp:posOffset>66675</wp:posOffset>
                </wp:positionV>
                <wp:extent cx="914400" cy="2571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07C6F" w14:textId="77777777" w:rsidR="00C9072A" w:rsidRDefault="00C9072A" w:rsidP="00C9072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13C3" id="Text Box 7" o:spid="_x0000_s1028" type="#_x0000_t202" style="position:absolute;left:0;text-align:left;margin-left:53.6pt;margin-top:5.25pt;width:1in;height:20.25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8wdQIAAGkFAAAOAAAAZHJzL2Uyb0RvYy54bWysVEtv2zAMvg/YfxB0X51kSbMFdYqsRYcB&#10;QVusHXpWZCkRJouCxMbOfv0o2Xms66XDLjYlfiTFj4+Ly7a2bKtCNOBKPjwbcKachMq4dcl/PN58&#10;+MRZROEqYcGpku9U5Jfz9+8uGj9TI9iArVRg5MTFWeNLvkH0s6KIcqNqEc/AK0dKDaEWSMewLqog&#10;GvJe22I0GJwXDYTKB5AqRrq97pR8nv1rrSTeaR0VMltyehvmb8jfVfoW8wsxWwfhN0b2zxD/8Ipa&#10;GEdBD66uBQr2HMxfrmojA0TQeCahLkBrI1XOgbIZDl5k87ARXuVciJzoDzTF/+dW3m4f/H1g2H6B&#10;lgqYCGl8nEW6TPm0OtTpTy9lpCcKdwfaVItM0uXn4Xg8II0k1WgyHU4nyUtxNPYh4lcFNUtCyQNV&#10;JZMltsuIHXQPSbEiWFPdGGvzIXWCurKBbQXV0GJ+Ijn/A2Uda0p+/nEyyI4dJPPOs3XJjcq90Ic7&#10;Jpgl3FmVMNZ9V5qZKuf5SmwhpXKH+BmdUJpCvcWwxx9f9RbjLg+yyJHB4cG4Ng5Czj4Pz5Gy6uee&#10;Mt3hqTYneScR21VLiVP59vVfQbWjtgjQTUz08sZQ8ZYi4r0INCJUbxp7vKOPtkDkQy9xtoHw67X7&#10;hKfOJS1nDY1cyR3tBM7sN0cdnbuIJjQfxpPpiCKEU83qVOOe6yugfhjSevEyiwmPdi/qAPUT7YZF&#10;ikkq4SRFLjnuxSvs1gDtFqkWiwyimfQCl+7By+Q6cZwa87F9EsH33YvU9rewH00xe9HEHTZZOlg8&#10;I2iTOzyx3HHas0/znGek3z1pYZyeM+q4Iee/AQAA//8DAFBLAwQUAAYACAAAACEA/h3DU94AAAAJ&#10;AQAADwAAAGRycy9kb3ducmV2LnhtbEyPQU/DMAyF70j8h8hI3FjSokJXmk5o0qQd4EABcc0a01Y0&#10;Tmmyrfv3eCd287Ofnr9XrmY3iANOofekIVkoEEiNtz21Gj7eN3c5iBANWTN4Qg0nDLCqrq9KU1h/&#10;pDc81LEVHEKhMBq6GMdCytB06ExY+BGJb99+ciaynFppJ3PkcDfIVKkH6UxP/KEzI647bH7qvdPw&#10;ul7W+TY9TV/L++2mzn8T/5J/an17Mz8/gYg4x38znPEZHSpm2vk92SAG1uoxZet5yECwIc0SXuw0&#10;ZIkCWZXyskH1BwAA//8DAFBLAQItABQABgAIAAAAIQC2gziS/gAAAOEBAAATAAAAAAAAAAAAAAAA&#10;AAAAAABbQ29udGVudF9UeXBlc10ueG1sUEsBAi0AFAAGAAgAAAAhADj9If/WAAAAlAEAAAsAAAAA&#10;AAAAAAAAAAAALwEAAF9yZWxzLy5yZWxzUEsBAi0AFAAGAAgAAAAhAM7bLzB1AgAAaQUAAA4AAAAA&#10;AAAAAAAAAAAALgIAAGRycy9lMm9Eb2MueG1sUEsBAi0AFAAGAAgAAAAhAP4dw1PeAAAACQEAAA8A&#10;AAAAAAAAAAAAAAAAzwQAAGRycy9kb3ducmV2LnhtbFBLBQYAAAAABAAEAPMAAADaBQAAAAA=&#10;" fillcolor="white [3201]" stroked="f" strokeweight=".5pt">
                <v:textbox>
                  <w:txbxContent>
                    <w:p w14:paraId="5C507C6F" w14:textId="77777777" w:rsidR="00C9072A" w:rsidRDefault="00C9072A" w:rsidP="00C9072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957BFC">
        <w:rPr>
          <w:rFonts w:ascii="TH SarabunPSK" w:hAnsi="TH SarabunPSK" w:cs="TH SarabunPSK"/>
          <w:sz w:val="32"/>
          <w:szCs w:val="32"/>
        </w:rPr>
        <w:sym w:font="Wingdings 2" w:char="F035"/>
      </w:r>
      <w:r w:rsidR="0095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0D82CBFC" w:rsidR="00957BFC" w:rsidRDefault="00C9072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A8A646" wp14:editId="5E6E10D6">
                <wp:simplePos x="0" y="0"/>
                <wp:positionH relativeFrom="column">
                  <wp:posOffset>680720</wp:posOffset>
                </wp:positionH>
                <wp:positionV relativeFrom="paragraph">
                  <wp:posOffset>66675</wp:posOffset>
                </wp:positionV>
                <wp:extent cx="914400" cy="257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5D562" w14:textId="77777777" w:rsidR="00C9072A" w:rsidRDefault="00C9072A" w:rsidP="00C9072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A646" id="Text Box 5" o:spid="_x0000_s1029" type="#_x0000_t202" style="position:absolute;left:0;text-align:left;margin-left:53.6pt;margin-top:5.25pt;width:1in;height:20.2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isdgIAAGkFAAAOAAAAZHJzL2Uyb0RvYy54bWysVEtv2zAMvg/YfxB0X5ykSdsFdYqsRYcB&#10;RVssHXpWZKkRJouCxMbOfv0o2Xms66XDLjYlfiTFj4+Ly7a2bKNCNOBKPhoMOVNOQmXcc8l/PN58&#10;OucsonCVsOBUybcq8sv5xw8XjZ+pMazBViowcuLirPElXyP6WVFEuVa1iAPwypFSQ6gF0jE8F1UQ&#10;DXmvbTEeDk+LBkLlA0gVI91ed0o+z/61VhLvtY4KmS05vQ3zN+TvKn2L+YWYPQfh10b2zxD/8Ipa&#10;GEdB966uBQr2EsxfrmojA0TQOJBQF6C1kSrnQNmMhq+yWa6FVzkXIif6PU3x/7mVd5ulfwgM2y/Q&#10;UgETIY2Ps0iXKZ9Whzr96aWM9EThdk+bapFJuvw8mkyGpJGkGk/PRmfT5KU4GPsQ8auCmiWh5IGq&#10;kskSm9uIHXQHSbEiWFPdGGvzIXWCurKBbQTV0GJ+Ijn/A2Uda0p+ejIdZscOknnn2brkRuVe6MMd&#10;EswSbq1KGOu+K81MlfN8I7aQUrl9/IxOKE2h3mPY4w+veo9xlwdZ5MjgcG9cGwchZ5+H50BZ9XNH&#10;me7wVJujvJOI7aqlxEt+sqv/CqottUWAbmKilzeGincrIj6IQCNC9aaxx3v6aAtEPvQSZ2sIv966&#10;T3jqXNJy1tDIldzRTuDMfnPU0bmLaELzYTI9G1OEcKxZHWvcS30F1A8jWi9eZjHh0e5EHaB+ot2w&#10;SDFJJZykyCXHnXiF3Rqg3SLVYpFBNJNe4K1beplcJ45TYz62TyL4vnuR2v4OdqMpZq+auMMmSweL&#10;FwRtcocnljtOe/ZpnvOM9LsnLYzjc0YdNuT8NwAAAP//AwBQSwMEFAAGAAgAAAAhAP4dw1PeAAAA&#10;CQEAAA8AAABkcnMvZG93bnJldi54bWxMj0FPwzAMhe9I/IfISNxY0qJCV5pOaNKkHeBAAXHNGtNW&#10;NE5psq3793gndvOzn56/V65mN4gDTqH3pCFZKBBIjbc9tRo+3jd3OYgQDVkzeEINJwywqq6vSlNY&#10;f6Q3PNSxFRxCoTAauhjHQsrQdOhMWPgRiW/ffnImspxaaSdz5HA3yFSpB+lMT/yhMyOuO2x+6r3T&#10;8Lpe1vk2PU1fy/vtps5/E/+Sf2p9ezM/P4GIOMd/M5zxGR0qZtr5PdkgBtbqMWXrechAsCHNEl7s&#10;NGSJAlmV8rJB9QcAAP//AwBQSwECLQAUAAYACAAAACEAtoM4kv4AAADhAQAAEwAAAAAAAAAAAAAA&#10;AAAAAAAAW0NvbnRlbnRfVHlwZXNdLnhtbFBLAQItABQABgAIAAAAIQA4/SH/1gAAAJQBAAALAAAA&#10;AAAAAAAAAAAAAC8BAABfcmVscy8ucmVsc1BLAQItABQABgAIAAAAIQDyfsisdgIAAGkFAAAOAAAA&#10;AAAAAAAAAAAAAC4CAABkcnMvZTJvRG9jLnhtbFBLAQItABQABgAIAAAAIQD+HcNT3gAAAAkBAAAP&#10;AAAAAAAAAAAAAAAAANAEAABkcnMvZG93bnJldi54bWxQSwUGAAAAAAQABADzAAAA2wUAAAAA&#10;" fillcolor="white [3201]" stroked="f" strokeweight=".5pt">
                <v:textbox>
                  <w:txbxContent>
                    <w:p w14:paraId="3B25D562" w14:textId="77777777" w:rsidR="00C9072A" w:rsidRDefault="00C9072A" w:rsidP="00C9072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957BFC">
        <w:rPr>
          <w:rFonts w:ascii="TH SarabunPSK" w:hAnsi="TH SarabunPSK" w:cs="TH SarabunPSK"/>
          <w:sz w:val="32"/>
          <w:szCs w:val="32"/>
        </w:rPr>
        <w:sym w:font="Wingdings 2" w:char="F035"/>
      </w:r>
      <w:r w:rsidR="00957BFC">
        <w:rPr>
          <w:rFonts w:ascii="TH SarabunPSK" w:hAnsi="TH SarabunPSK" w:cs="TH SarabunPSK"/>
          <w:sz w:val="32"/>
          <w:szCs w:val="32"/>
        </w:rPr>
        <w:t xml:space="preserve"> </w:t>
      </w:r>
      <w:r w:rsidR="00957BFC"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272CB235" w:rsidR="001D7ECA" w:rsidRPr="00CA1574" w:rsidRDefault="00C9072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0A60F7" wp14:editId="2BB05EFA">
                <wp:simplePos x="0" y="0"/>
                <wp:positionH relativeFrom="column">
                  <wp:posOffset>671195</wp:posOffset>
                </wp:positionH>
                <wp:positionV relativeFrom="paragraph">
                  <wp:posOffset>76835</wp:posOffset>
                </wp:positionV>
                <wp:extent cx="914400" cy="257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A1D2" w14:textId="27C5CAE0" w:rsidR="00C9072A" w:rsidRDefault="00C9072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60F7" id="Text Box 4" o:spid="_x0000_s1030" type="#_x0000_t202" style="position:absolute;left:0;text-align:left;margin-left:52.85pt;margin-top:6.05pt;width:1in;height:20.2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zMdQIAAGkFAAAOAAAAZHJzL2Uyb0RvYy54bWysVEtv2zAMvg/YfxB0X5xkSbsFdYosRYcB&#10;RVssHXpWZKkRJouCxMbOfv0o2Xms66XDLjYlfiTFj4+Ly7a2bKtCNOBKPhoMOVNOQmXcU8l/PFx/&#10;+MRZROEqYcGpku9U5Jfz9+8uGj9TY9iArVRg5MTFWeNLvkH0s6KIcqNqEQfglSOlhlALpGN4Kqog&#10;GvJe22I8HJ4VDYTKB5AqRrq96pR8nv1rrSTeaR0VMltyehvmb8jfdfoW8wsxewrCb4zsnyH+4RW1&#10;MI6CHlxdCRTsOZi/XNVGBoigcSChLkBrI1XOgbIZDV9ks9oIr3IuRE70B5ri/3Mrb7crfx8Ytl+g&#10;pQImQhofZ5EuUz6tDnX600sZ6YnC3YE21SKTdPl5NJkMSSNJNZ6ej86nyUtxNPYh4lcFNUtCyQNV&#10;JZMltjcRO+gekmJFsKa6NtbmQ+oEtbSBbQXV0GJ+Ijn/A2Uda0p+9nE6zI4dJPPOs3XJjcq90Ic7&#10;Jpgl3FmVMNZ9V5qZKuf5SmwhpXKH+BmdUJpCvcWwxx9f9RbjLg+yyJHB4cG4Ng5Czj4Pz5Gy6uee&#10;Mt3hqTYneScR23VLiZd8sq//GqodtUWAbmKil9eGincjIt6LQCNC9aaxxzv6aAtEPvQSZxsIv167&#10;T3jqXNJy1tDIldzRTuDMfnPU0bmLaELzYTI9H1OEcKpZn2rcc70E6ocRrRcvs5jwaPeiDlA/0m5Y&#10;pJikEk5S5JLjXlxitwZot0i1WGQQzaQXeONWXibXiePUmA/towi+716ktr+F/WiK2Ysm7rDJ0sHi&#10;GUGb3OGJ5Y7Tnn2a5zwj/e5JC+P0nFHHDTn/DQAA//8DAFBLAwQUAAYACAAAACEANOXH/N8AAAAJ&#10;AQAADwAAAGRycy9kb3ducmV2LnhtbEyPQU/DMAyF70j8h8hI3FjawEZbmk5o0qQd4EABcc0a01Y0&#10;Tmmyrfv3mBPc/Oyn5++V69kN4ohT6D1pSBcJCKTG255aDW+v25sMRIiGrBk8oYYzBlhXlxelKaw/&#10;0Qse69gKDqFQGA1djGMhZWg6dCYs/IjEt08/ORNZTq20kzlxuBukSpKVdKYn/tCZETcdNl/1wWl4&#10;3uR1tlPn6SO/3W3r7Dv1T9m71tdX8+MDiIhz/DPDLz6jQ8VMe38gG8TAOlnes5UHlYJgg7rLebHX&#10;sFQrkFUp/zeofgAAAP//AwBQSwECLQAUAAYACAAAACEAtoM4kv4AAADhAQAAEwAAAAAAAAAAAAAA&#10;AAAAAAAAW0NvbnRlbnRfVHlwZXNdLnhtbFBLAQItABQABgAIAAAAIQA4/SH/1gAAAJQBAAALAAAA&#10;AAAAAAAAAAAAAC8BAABfcmVscy8ucmVsc1BLAQItABQABgAIAAAAIQDECZzMdQIAAGkFAAAOAAAA&#10;AAAAAAAAAAAAAC4CAABkcnMvZTJvRG9jLnhtbFBLAQItABQABgAIAAAAIQA05cf83wAAAAkBAAAP&#10;AAAAAAAAAAAAAAAAAM8EAABkcnMvZG93bnJldi54bWxQSwUGAAAAAAQABADzAAAA2wUAAAAA&#10;" fillcolor="white [3201]" stroked="f" strokeweight=".5pt">
                <v:textbox>
                  <w:txbxContent>
                    <w:p w14:paraId="49A5A1D2" w14:textId="27C5CAE0" w:rsidR="00C9072A" w:rsidRDefault="00C9072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957BFC">
        <w:rPr>
          <w:rFonts w:ascii="TH SarabunPSK" w:hAnsi="TH SarabunPSK" w:cs="TH SarabunPSK"/>
          <w:sz w:val="32"/>
          <w:szCs w:val="32"/>
        </w:rPr>
        <w:sym w:font="Wingdings 2" w:char="F035"/>
      </w:r>
      <w:r w:rsidR="0095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6B6F4811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0AE95590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0EE62FC0" w14:textId="12BD4E5A" w:rsidR="00C9072A" w:rsidRPr="00206039" w:rsidRDefault="00C9072A" w:rsidP="00C9072A">
      <w:pPr>
        <w:pStyle w:val="ab"/>
        <w:ind w:left="2880"/>
        <w:rPr>
          <w:rFonts w:ascii="TH SarabunPSK" w:hAnsi="TH SarabunPSK" w:cs="TH SarabunPSK"/>
          <w:sz w:val="32"/>
          <w:szCs w:val="32"/>
          <w:cs/>
        </w:rPr>
      </w:pPr>
      <w:r w:rsidRPr="00206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060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46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39">
        <w:rPr>
          <w:rFonts w:ascii="TH SarabunPSK" w:hAnsi="TH SarabunPSK" w:cs="TH SarabunPSK"/>
          <w:sz w:val="32"/>
          <w:szCs w:val="32"/>
          <w:cs/>
        </w:rPr>
        <w:t>นาง</w:t>
      </w:r>
      <w:r w:rsidR="00E468A5">
        <w:rPr>
          <w:rFonts w:ascii="TH SarabunPSK" w:hAnsi="TH SarabunPSK" w:cs="TH SarabunPSK" w:hint="cs"/>
          <w:sz w:val="32"/>
          <w:szCs w:val="32"/>
          <w:cs/>
        </w:rPr>
        <w:t xml:space="preserve">เสน่ห์  ได้พร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39">
        <w:rPr>
          <w:rFonts w:ascii="TH SarabunPSK" w:hAnsi="TH SarabunPSK" w:cs="TH SarabunPSK"/>
          <w:sz w:val="32"/>
          <w:szCs w:val="32"/>
          <w:cs/>
        </w:rPr>
        <w:t>)</w:t>
      </w:r>
    </w:p>
    <w:p w14:paraId="2FC27F7D" w14:textId="0F6BA5B0" w:rsidR="00C9072A" w:rsidRPr="00206039" w:rsidRDefault="00DE0028" w:rsidP="00DE0028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E468A5">
        <w:rPr>
          <w:rFonts w:ascii="TH SarabunPSK" w:hAnsi="TH SarabunPSK" w:cs="TH SarabunPSK" w:hint="cs"/>
          <w:sz w:val="32"/>
          <w:szCs w:val="32"/>
          <w:cs/>
        </w:rPr>
        <w:t>ตำแหน่ง ประธานชมรมอสม.ต.โบสถ์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8A5">
        <w:rPr>
          <w:rFonts w:ascii="TH SarabunPSK" w:hAnsi="TH SarabunPSK" w:cs="TH SarabunPSK" w:hint="cs"/>
          <w:sz w:val="32"/>
          <w:szCs w:val="32"/>
          <w:cs/>
        </w:rPr>
        <w:t>เขตรพ.สต.หนองจิก</w:t>
      </w:r>
    </w:p>
    <w:p w14:paraId="53A1B4BA" w14:textId="3873460C" w:rsidR="00C9072A" w:rsidRPr="00206039" w:rsidRDefault="00C9072A" w:rsidP="00C9072A">
      <w:pPr>
        <w:pStyle w:val="ab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06039">
        <w:rPr>
          <w:rFonts w:ascii="TH SarabunPSK" w:hAnsi="TH SarabunPSK" w:cs="TH SarabunPSK"/>
          <w:sz w:val="32"/>
          <w:szCs w:val="32"/>
          <w:cs/>
        </w:rPr>
        <w:t>วันที่</w:t>
      </w:r>
      <w:r w:rsidR="00DE0028">
        <w:rPr>
          <w:rFonts w:ascii="TH SarabunPSK" w:hAnsi="TH SarabunPSK" w:cs="TH SarabunPSK" w:hint="cs"/>
          <w:sz w:val="32"/>
          <w:szCs w:val="32"/>
          <w:cs/>
        </w:rPr>
        <w:t xml:space="preserve">  27</w:t>
      </w:r>
      <w:r w:rsidR="00C46EF7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2566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B27E9D6" w14:textId="77777777" w:rsidR="002621A5" w:rsidRDefault="002621A5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1ACE" w14:textId="77777777" w:rsidR="007A7F5B" w:rsidRDefault="007A7F5B" w:rsidP="007B6C4E">
      <w:r>
        <w:separator/>
      </w:r>
    </w:p>
  </w:endnote>
  <w:endnote w:type="continuationSeparator" w:id="0">
    <w:p w14:paraId="59737E23" w14:textId="77777777" w:rsidR="007A7F5B" w:rsidRDefault="007A7F5B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68F7" w14:textId="77777777" w:rsidR="007A7F5B" w:rsidRDefault="007A7F5B" w:rsidP="007B6C4E">
      <w:r>
        <w:separator/>
      </w:r>
    </w:p>
  </w:footnote>
  <w:footnote w:type="continuationSeparator" w:id="0">
    <w:p w14:paraId="754FBD76" w14:textId="77777777" w:rsidR="007A7F5B" w:rsidRDefault="007A7F5B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31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3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3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3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6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E5E"/>
    <w:multiLevelType w:val="multilevel"/>
    <w:tmpl w:val="913A0A7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77A95215"/>
    <w:multiLevelType w:val="hybridMultilevel"/>
    <w:tmpl w:val="840EAD72"/>
    <w:lvl w:ilvl="0" w:tplc="2932E046">
      <w:start w:val="8"/>
      <w:numFmt w:val="bullet"/>
      <w:lvlText w:val="-"/>
      <w:lvlJc w:val="left"/>
      <w:pPr>
        <w:ind w:left="2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769739100">
    <w:abstractNumId w:val="0"/>
  </w:num>
  <w:num w:numId="2" w16cid:durableId="796264336">
    <w:abstractNumId w:val="1"/>
  </w:num>
  <w:num w:numId="3" w16cid:durableId="182616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477D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0701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46A72"/>
    <w:rsid w:val="002503C8"/>
    <w:rsid w:val="00251DAE"/>
    <w:rsid w:val="0026079E"/>
    <w:rsid w:val="0026109C"/>
    <w:rsid w:val="002621A5"/>
    <w:rsid w:val="00265395"/>
    <w:rsid w:val="002704CF"/>
    <w:rsid w:val="002706FE"/>
    <w:rsid w:val="00283969"/>
    <w:rsid w:val="00294D14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3542D"/>
    <w:rsid w:val="0034730F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B718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55BF5"/>
    <w:rsid w:val="00461205"/>
    <w:rsid w:val="00472D21"/>
    <w:rsid w:val="0047459B"/>
    <w:rsid w:val="00482957"/>
    <w:rsid w:val="004844B3"/>
    <w:rsid w:val="004875FF"/>
    <w:rsid w:val="00497738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24779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2FA9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3A4A"/>
    <w:rsid w:val="006E4154"/>
    <w:rsid w:val="006F5052"/>
    <w:rsid w:val="00700889"/>
    <w:rsid w:val="007017D9"/>
    <w:rsid w:val="00701EDB"/>
    <w:rsid w:val="00703912"/>
    <w:rsid w:val="007047FD"/>
    <w:rsid w:val="00706204"/>
    <w:rsid w:val="00707869"/>
    <w:rsid w:val="00711D18"/>
    <w:rsid w:val="007131EE"/>
    <w:rsid w:val="00723B62"/>
    <w:rsid w:val="00726E1E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A7F5B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2CAB"/>
    <w:rsid w:val="00955A83"/>
    <w:rsid w:val="00957BFC"/>
    <w:rsid w:val="00962350"/>
    <w:rsid w:val="00962574"/>
    <w:rsid w:val="00964F9D"/>
    <w:rsid w:val="00965F6B"/>
    <w:rsid w:val="009755AC"/>
    <w:rsid w:val="00983D21"/>
    <w:rsid w:val="00983E2A"/>
    <w:rsid w:val="0098420A"/>
    <w:rsid w:val="00991429"/>
    <w:rsid w:val="00992304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016A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324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6772"/>
    <w:rsid w:val="00BF7266"/>
    <w:rsid w:val="00BF7A99"/>
    <w:rsid w:val="00C00896"/>
    <w:rsid w:val="00C029F0"/>
    <w:rsid w:val="00C07408"/>
    <w:rsid w:val="00C10A60"/>
    <w:rsid w:val="00C10CD3"/>
    <w:rsid w:val="00C134FD"/>
    <w:rsid w:val="00C17317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46EF7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9072A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0028"/>
    <w:rsid w:val="00DE5060"/>
    <w:rsid w:val="00DE5C36"/>
    <w:rsid w:val="00E02B1E"/>
    <w:rsid w:val="00E05087"/>
    <w:rsid w:val="00E0613C"/>
    <w:rsid w:val="00E205FE"/>
    <w:rsid w:val="00E36B0A"/>
    <w:rsid w:val="00E4296C"/>
    <w:rsid w:val="00E4543C"/>
    <w:rsid w:val="00E468A5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067F"/>
    <w:rsid w:val="00EE58DD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5E85"/>
    <w:rsid w:val="00FC673D"/>
    <w:rsid w:val="00FD0282"/>
    <w:rsid w:val="00FD1DD3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docId w15:val="{0DE66FDB-107D-4433-9E86-6BD702C0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paragraph" w:styleId="6">
    <w:name w:val="heading 6"/>
    <w:basedOn w:val="a"/>
    <w:next w:val="a"/>
    <w:link w:val="60"/>
    <w:qFormat/>
    <w:rsid w:val="006E3A4A"/>
    <w:pPr>
      <w:spacing w:before="240" w:after="60"/>
      <w:outlineLvl w:val="5"/>
    </w:pPr>
    <w:rPr>
      <w:rFonts w:cs="TH SarabunPSK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  <w:style w:type="character" w:customStyle="1" w:styleId="60">
    <w:name w:val="หัวเรื่อง 6 อักขระ"/>
    <w:basedOn w:val="a0"/>
    <w:link w:val="6"/>
    <w:rsid w:val="006E3A4A"/>
    <w:rPr>
      <w:rFonts w:cs="TH SarabunPSK"/>
      <w:b/>
      <w:bCs/>
      <w:sz w:val="22"/>
      <w:szCs w:val="22"/>
    </w:rPr>
  </w:style>
  <w:style w:type="paragraph" w:styleId="ab">
    <w:name w:val="No Spacing"/>
    <w:uiPriority w:val="1"/>
    <w:qFormat/>
    <w:rsid w:val="00C9072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025F-38CC-408D-8430-72664B3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1965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nhso 143</cp:lastModifiedBy>
  <cp:revision>3</cp:revision>
  <cp:lastPrinted>2020-09-15T03:13:00Z</cp:lastPrinted>
  <dcterms:created xsi:type="dcterms:W3CDTF">2023-09-18T08:33:00Z</dcterms:created>
  <dcterms:modified xsi:type="dcterms:W3CDTF">2023-09-18T08:36:00Z</dcterms:modified>
</cp:coreProperties>
</file>